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C93" w:rsidRDefault="007A4DE1" w:rsidP="007A4D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A4DE1">
        <w:rPr>
          <w:rFonts w:ascii="Times New Roman" w:hAnsi="Times New Roman" w:cs="Times New Roman"/>
          <w:sz w:val="28"/>
          <w:szCs w:val="28"/>
        </w:rPr>
        <w:t>ИНФОРМАЦИОННОЕ ОБЕСПЕЧЕНИЕ ПРОЦЕССА УПРАВЛЕНИЯ ВОДНЫМИ РЕСУРСАМИ</w:t>
      </w:r>
    </w:p>
    <w:p w:rsidR="007A4DE1" w:rsidRDefault="007A4DE1" w:rsidP="007A4D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4DE1" w:rsidRPr="007A4DE1" w:rsidRDefault="007A4DE1" w:rsidP="007A4D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4DE1">
        <w:rPr>
          <w:rFonts w:ascii="Times New Roman" w:hAnsi="Times New Roman" w:cs="Times New Roman"/>
          <w:sz w:val="28"/>
          <w:szCs w:val="28"/>
        </w:rPr>
        <w:t>Государственный мониторинг водных объектов представляет собой систему  регулярных  наблюдений  за  гидрологи</w:t>
      </w:r>
      <w:r>
        <w:rPr>
          <w:rFonts w:ascii="Times New Roman" w:hAnsi="Times New Roman" w:cs="Times New Roman"/>
          <w:sz w:val="28"/>
          <w:szCs w:val="28"/>
        </w:rPr>
        <w:t xml:space="preserve">ческими или </w:t>
      </w:r>
      <w:r w:rsidRPr="007A4DE1">
        <w:rPr>
          <w:rFonts w:ascii="Times New Roman" w:hAnsi="Times New Roman" w:cs="Times New Roman"/>
          <w:sz w:val="28"/>
          <w:szCs w:val="28"/>
        </w:rPr>
        <w:t>гидрогеологическими  и  гидроге</w:t>
      </w:r>
      <w:r>
        <w:rPr>
          <w:rFonts w:ascii="Times New Roman" w:hAnsi="Times New Roman" w:cs="Times New Roman"/>
          <w:sz w:val="28"/>
          <w:szCs w:val="28"/>
        </w:rPr>
        <w:t xml:space="preserve">охимическими  показателями  их </w:t>
      </w:r>
      <w:r w:rsidRPr="007A4DE1">
        <w:rPr>
          <w:rFonts w:ascii="Times New Roman" w:hAnsi="Times New Roman" w:cs="Times New Roman"/>
          <w:sz w:val="28"/>
          <w:szCs w:val="28"/>
        </w:rPr>
        <w:t>состояния,  обеспечивающую  сбор,  п</w:t>
      </w:r>
      <w:r>
        <w:rPr>
          <w:rFonts w:ascii="Times New Roman" w:hAnsi="Times New Roman" w:cs="Times New Roman"/>
          <w:sz w:val="28"/>
          <w:szCs w:val="28"/>
        </w:rPr>
        <w:t xml:space="preserve">ередачу и обработку полученной </w:t>
      </w:r>
      <w:r w:rsidRPr="007A4DE1">
        <w:rPr>
          <w:rFonts w:ascii="Times New Roman" w:hAnsi="Times New Roman" w:cs="Times New Roman"/>
          <w:sz w:val="28"/>
          <w:szCs w:val="28"/>
        </w:rPr>
        <w:t>информации в целях своевременно</w:t>
      </w:r>
      <w:r>
        <w:rPr>
          <w:rFonts w:ascii="Times New Roman" w:hAnsi="Times New Roman" w:cs="Times New Roman"/>
          <w:sz w:val="28"/>
          <w:szCs w:val="28"/>
        </w:rPr>
        <w:t>го выявления негативных процесс</w:t>
      </w:r>
      <w:r w:rsidRPr="007A4DE1">
        <w:rPr>
          <w:rFonts w:ascii="Times New Roman" w:hAnsi="Times New Roman" w:cs="Times New Roman"/>
          <w:sz w:val="28"/>
          <w:szCs w:val="28"/>
        </w:rPr>
        <w:t>ов, прогнозирования их развития, предотвращения</w:t>
      </w:r>
      <w:r>
        <w:rPr>
          <w:rFonts w:ascii="Times New Roman" w:hAnsi="Times New Roman" w:cs="Times New Roman"/>
          <w:sz w:val="28"/>
          <w:szCs w:val="28"/>
        </w:rPr>
        <w:t xml:space="preserve"> вредных последствий и </w:t>
      </w:r>
      <w:r w:rsidRPr="007A4DE1">
        <w:rPr>
          <w:rFonts w:ascii="Times New Roman" w:hAnsi="Times New Roman" w:cs="Times New Roman"/>
          <w:sz w:val="28"/>
          <w:szCs w:val="28"/>
        </w:rPr>
        <w:t>определения  степени  эффективности</w:t>
      </w:r>
      <w:r>
        <w:rPr>
          <w:rFonts w:ascii="Times New Roman" w:hAnsi="Times New Roman" w:cs="Times New Roman"/>
          <w:sz w:val="28"/>
          <w:szCs w:val="28"/>
        </w:rPr>
        <w:t xml:space="preserve">  осуществляемых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водоохранных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4DE1">
        <w:rPr>
          <w:rFonts w:ascii="Times New Roman" w:hAnsi="Times New Roman" w:cs="Times New Roman"/>
          <w:sz w:val="28"/>
          <w:szCs w:val="28"/>
        </w:rPr>
        <w:t>мероприятий. Государственный монит</w:t>
      </w:r>
      <w:r>
        <w:rPr>
          <w:rFonts w:ascii="Times New Roman" w:hAnsi="Times New Roman" w:cs="Times New Roman"/>
          <w:sz w:val="28"/>
          <w:szCs w:val="28"/>
        </w:rPr>
        <w:t xml:space="preserve">оринг водных объектов является </w:t>
      </w:r>
      <w:r w:rsidRPr="007A4DE1">
        <w:rPr>
          <w:rFonts w:ascii="Times New Roman" w:hAnsi="Times New Roman" w:cs="Times New Roman"/>
          <w:sz w:val="28"/>
          <w:szCs w:val="28"/>
        </w:rPr>
        <w:t>составной частью системы гос</w:t>
      </w:r>
      <w:r>
        <w:rPr>
          <w:rFonts w:ascii="Times New Roman" w:hAnsi="Times New Roman" w:cs="Times New Roman"/>
          <w:sz w:val="28"/>
          <w:szCs w:val="28"/>
        </w:rPr>
        <w:t>ударственного мониторинга окруж</w:t>
      </w:r>
      <w:r w:rsidRPr="007A4DE1">
        <w:rPr>
          <w:rFonts w:ascii="Times New Roman" w:hAnsi="Times New Roman" w:cs="Times New Roman"/>
          <w:sz w:val="28"/>
          <w:szCs w:val="28"/>
        </w:rPr>
        <w:t>ающей природной  среды.  Структура  мо</w:t>
      </w:r>
      <w:r>
        <w:rPr>
          <w:rFonts w:ascii="Times New Roman" w:hAnsi="Times New Roman" w:cs="Times New Roman"/>
          <w:sz w:val="28"/>
          <w:szCs w:val="28"/>
        </w:rPr>
        <w:t xml:space="preserve">ниторинга  водных  объектов представлена на рис. </w:t>
      </w:r>
      <w:r w:rsidRPr="007A4DE1">
        <w:rPr>
          <w:rFonts w:ascii="Times New Roman" w:hAnsi="Times New Roman" w:cs="Times New Roman"/>
          <w:sz w:val="28"/>
          <w:szCs w:val="28"/>
        </w:rPr>
        <w:t>1.</w:t>
      </w:r>
    </w:p>
    <w:p w:rsidR="007A4DE1" w:rsidRDefault="007A4DE1" w:rsidP="007A4D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A4DE1">
        <w:rPr>
          <w:rFonts w:ascii="Times New Roman" w:hAnsi="Times New Roman" w:cs="Times New Roman"/>
          <w:sz w:val="28"/>
          <w:szCs w:val="28"/>
        </w:rPr>
        <w:t>Государственный мониторинг водн</w:t>
      </w:r>
      <w:r>
        <w:rPr>
          <w:rFonts w:ascii="Times New Roman" w:hAnsi="Times New Roman" w:cs="Times New Roman"/>
          <w:sz w:val="28"/>
          <w:szCs w:val="28"/>
        </w:rPr>
        <w:t xml:space="preserve">ых объектов ведется специально </w:t>
      </w:r>
      <w:r w:rsidRPr="007A4DE1">
        <w:rPr>
          <w:rFonts w:ascii="Times New Roman" w:hAnsi="Times New Roman" w:cs="Times New Roman"/>
          <w:sz w:val="28"/>
          <w:szCs w:val="28"/>
        </w:rPr>
        <w:t>уполномоченным  госуда</w:t>
      </w:r>
      <w:r>
        <w:rPr>
          <w:rFonts w:ascii="Times New Roman" w:hAnsi="Times New Roman" w:cs="Times New Roman"/>
          <w:sz w:val="28"/>
          <w:szCs w:val="28"/>
        </w:rPr>
        <w:t xml:space="preserve">рственным  органом  управления </w:t>
      </w:r>
      <w:r w:rsidRPr="007A4DE1">
        <w:rPr>
          <w:rFonts w:ascii="Times New Roman" w:hAnsi="Times New Roman" w:cs="Times New Roman"/>
          <w:sz w:val="28"/>
          <w:szCs w:val="28"/>
        </w:rPr>
        <w:t>использованием  и  охраной  водно</w:t>
      </w:r>
      <w:r>
        <w:rPr>
          <w:rFonts w:ascii="Times New Roman" w:hAnsi="Times New Roman" w:cs="Times New Roman"/>
          <w:sz w:val="28"/>
          <w:szCs w:val="28"/>
        </w:rPr>
        <w:t>го  фонда  совместно  со  специ</w:t>
      </w:r>
      <w:r w:rsidRPr="007A4DE1">
        <w:rPr>
          <w:rFonts w:ascii="Times New Roman" w:hAnsi="Times New Roman" w:cs="Times New Roman"/>
          <w:sz w:val="28"/>
          <w:szCs w:val="28"/>
        </w:rPr>
        <w:t>ально уполномоченными  государственными</w:t>
      </w:r>
      <w:r>
        <w:rPr>
          <w:rFonts w:ascii="Times New Roman" w:hAnsi="Times New Roman" w:cs="Times New Roman"/>
          <w:sz w:val="28"/>
          <w:szCs w:val="28"/>
        </w:rPr>
        <w:t xml:space="preserve">  органами  в  области  охраны </w:t>
      </w:r>
      <w:r w:rsidRPr="007A4DE1">
        <w:rPr>
          <w:rFonts w:ascii="Times New Roman" w:hAnsi="Times New Roman" w:cs="Times New Roman"/>
          <w:sz w:val="28"/>
          <w:szCs w:val="28"/>
        </w:rPr>
        <w:t>окружающей природной среды, с государственным органом управления в  области  гидрометеорологии  и  мо</w:t>
      </w:r>
      <w:r>
        <w:rPr>
          <w:rFonts w:ascii="Times New Roman" w:hAnsi="Times New Roman" w:cs="Times New Roman"/>
          <w:sz w:val="28"/>
          <w:szCs w:val="28"/>
        </w:rPr>
        <w:t xml:space="preserve">ниторинга окружающей среды (по </w:t>
      </w:r>
      <w:r w:rsidRPr="007A4DE1">
        <w:rPr>
          <w:rFonts w:ascii="Times New Roman" w:hAnsi="Times New Roman" w:cs="Times New Roman"/>
          <w:sz w:val="28"/>
          <w:szCs w:val="28"/>
        </w:rPr>
        <w:t>поверхностным  водным  объектам</w:t>
      </w:r>
      <w:r>
        <w:rPr>
          <w:rFonts w:ascii="Times New Roman" w:hAnsi="Times New Roman" w:cs="Times New Roman"/>
          <w:sz w:val="28"/>
          <w:szCs w:val="28"/>
        </w:rPr>
        <w:t xml:space="preserve">)  и  государственным  органом </w:t>
      </w:r>
      <w:r w:rsidRPr="007A4DE1">
        <w:rPr>
          <w:rFonts w:ascii="Times New Roman" w:hAnsi="Times New Roman" w:cs="Times New Roman"/>
          <w:sz w:val="28"/>
          <w:szCs w:val="28"/>
        </w:rPr>
        <w:t>управления  использованием  и  охраной  недр  (по  подземным  водным объектам).</w:t>
      </w:r>
      <w:proofErr w:type="gramEnd"/>
    </w:p>
    <w:p w:rsidR="007A4DE1" w:rsidRDefault="007A4DE1" w:rsidP="007A4D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A4DE1" w:rsidRDefault="007A4DE1" w:rsidP="007A4D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43D782C" wp14:editId="753831C2">
            <wp:extent cx="5238750" cy="1866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4DE1" w:rsidRDefault="007A4DE1" w:rsidP="007A4DE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A4DE1" w:rsidRDefault="007A4DE1" w:rsidP="007A4DE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1 – </w:t>
      </w:r>
      <w:r w:rsidRPr="007A4DE1">
        <w:rPr>
          <w:rFonts w:ascii="Times New Roman" w:hAnsi="Times New Roman" w:cs="Times New Roman"/>
          <w:sz w:val="28"/>
          <w:szCs w:val="28"/>
        </w:rPr>
        <w:t>Подсистемы мониторинга водных объектов</w:t>
      </w:r>
    </w:p>
    <w:p w:rsidR="007A4DE1" w:rsidRDefault="007A4DE1" w:rsidP="007A4DE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A4DE1" w:rsidRPr="007A4DE1" w:rsidRDefault="007A4DE1" w:rsidP="007A4D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Государственный водный реестр </w:t>
      </w:r>
      <w:r w:rsidRPr="007A4DE1">
        <w:rPr>
          <w:rFonts w:ascii="Times New Roman" w:hAnsi="Times New Roman" w:cs="Times New Roman"/>
          <w:sz w:val="28"/>
          <w:szCs w:val="28"/>
        </w:rPr>
        <w:t>представляет  собой  систематизированный  свод  документированных сведений  о  водных  объектах,  нах</w:t>
      </w:r>
      <w:r>
        <w:rPr>
          <w:rFonts w:ascii="Times New Roman" w:hAnsi="Times New Roman" w:cs="Times New Roman"/>
          <w:sz w:val="28"/>
          <w:szCs w:val="28"/>
        </w:rPr>
        <w:t xml:space="preserve">одящихся  в  федеральной </w:t>
      </w:r>
      <w:r w:rsidRPr="007A4DE1">
        <w:rPr>
          <w:rFonts w:ascii="Times New Roman" w:hAnsi="Times New Roman" w:cs="Times New Roman"/>
          <w:sz w:val="28"/>
          <w:szCs w:val="28"/>
        </w:rPr>
        <w:t>собственно</w:t>
      </w:r>
      <w:r>
        <w:rPr>
          <w:rFonts w:ascii="Times New Roman" w:hAnsi="Times New Roman" w:cs="Times New Roman"/>
          <w:sz w:val="28"/>
          <w:szCs w:val="28"/>
        </w:rPr>
        <w:t xml:space="preserve">сти,  собственности  субъектов, </w:t>
      </w:r>
      <w:r w:rsidRPr="007A4DE1">
        <w:rPr>
          <w:rFonts w:ascii="Times New Roman" w:hAnsi="Times New Roman" w:cs="Times New Roman"/>
          <w:sz w:val="28"/>
          <w:szCs w:val="28"/>
        </w:rPr>
        <w:t xml:space="preserve">собственности муниципальных образований, собственности физических лиц,  юридических  лиц,  об  их  использовании,  о  речных  бассейнах,  о бассейновых  округах.  В  </w:t>
      </w:r>
      <w:r>
        <w:rPr>
          <w:rFonts w:ascii="Times New Roman" w:hAnsi="Times New Roman" w:cs="Times New Roman"/>
          <w:sz w:val="28"/>
          <w:szCs w:val="28"/>
        </w:rPr>
        <w:t xml:space="preserve">государственном  водном  реестре </w:t>
      </w:r>
      <w:r w:rsidRPr="007A4DE1">
        <w:rPr>
          <w:rFonts w:ascii="Times New Roman" w:hAnsi="Times New Roman" w:cs="Times New Roman"/>
          <w:sz w:val="28"/>
          <w:szCs w:val="28"/>
        </w:rPr>
        <w:t>осуществляется  государст</w:t>
      </w:r>
      <w:r>
        <w:rPr>
          <w:rFonts w:ascii="Times New Roman" w:hAnsi="Times New Roman" w:cs="Times New Roman"/>
          <w:sz w:val="28"/>
          <w:szCs w:val="28"/>
        </w:rPr>
        <w:t xml:space="preserve">венная  регистрация  договоров </w:t>
      </w:r>
      <w:r w:rsidRPr="007A4DE1">
        <w:rPr>
          <w:rFonts w:ascii="Times New Roman" w:hAnsi="Times New Roman" w:cs="Times New Roman"/>
          <w:sz w:val="28"/>
          <w:szCs w:val="28"/>
        </w:rPr>
        <w:t>водопользования,  решений  о  предо</w:t>
      </w:r>
      <w:r>
        <w:rPr>
          <w:rFonts w:ascii="Times New Roman" w:hAnsi="Times New Roman" w:cs="Times New Roman"/>
          <w:sz w:val="28"/>
          <w:szCs w:val="28"/>
        </w:rPr>
        <w:t xml:space="preserve">ставлении  водных  объектов  в </w:t>
      </w:r>
      <w:r w:rsidRPr="007A4DE1">
        <w:rPr>
          <w:rFonts w:ascii="Times New Roman" w:hAnsi="Times New Roman" w:cs="Times New Roman"/>
          <w:sz w:val="28"/>
          <w:szCs w:val="28"/>
        </w:rPr>
        <w:t xml:space="preserve">пользование,  перехода  прав  </w:t>
      </w:r>
      <w:r>
        <w:rPr>
          <w:rFonts w:ascii="Times New Roman" w:hAnsi="Times New Roman" w:cs="Times New Roman"/>
          <w:sz w:val="28"/>
          <w:szCs w:val="28"/>
        </w:rPr>
        <w:t xml:space="preserve">и  обязанностей  по  договорам </w:t>
      </w:r>
      <w:r w:rsidRPr="007A4DE1">
        <w:rPr>
          <w:rFonts w:ascii="Times New Roman" w:hAnsi="Times New Roman" w:cs="Times New Roman"/>
          <w:sz w:val="28"/>
          <w:szCs w:val="28"/>
        </w:rPr>
        <w:t xml:space="preserve">водопользования,  а  также  прекращения  договора  водопользования. </w:t>
      </w:r>
    </w:p>
    <w:p w:rsidR="007A4DE1" w:rsidRPr="007A4DE1" w:rsidRDefault="007A4DE1" w:rsidP="007A4D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4DE1">
        <w:rPr>
          <w:rFonts w:ascii="Times New Roman" w:hAnsi="Times New Roman" w:cs="Times New Roman"/>
          <w:sz w:val="28"/>
          <w:szCs w:val="28"/>
        </w:rPr>
        <w:lastRenderedPageBreak/>
        <w:t>Государственный водный  реестр создается в целях информационного обеспечения комплексного использов</w:t>
      </w:r>
      <w:r>
        <w:rPr>
          <w:rFonts w:ascii="Times New Roman" w:hAnsi="Times New Roman" w:cs="Times New Roman"/>
          <w:sz w:val="28"/>
          <w:szCs w:val="28"/>
        </w:rPr>
        <w:t xml:space="preserve">ания водных объектов, целевого </w:t>
      </w:r>
      <w:r w:rsidRPr="007A4DE1">
        <w:rPr>
          <w:rFonts w:ascii="Times New Roman" w:hAnsi="Times New Roman" w:cs="Times New Roman"/>
          <w:sz w:val="28"/>
          <w:szCs w:val="28"/>
        </w:rPr>
        <w:t>использования  водных  объектов,  их  охраны,  а  также  в  целя</w:t>
      </w:r>
      <w:r>
        <w:rPr>
          <w:rFonts w:ascii="Times New Roman" w:hAnsi="Times New Roman" w:cs="Times New Roman"/>
          <w:sz w:val="28"/>
          <w:szCs w:val="28"/>
        </w:rPr>
        <w:t xml:space="preserve">х </w:t>
      </w:r>
      <w:r w:rsidRPr="007A4DE1">
        <w:rPr>
          <w:rFonts w:ascii="Times New Roman" w:hAnsi="Times New Roman" w:cs="Times New Roman"/>
          <w:sz w:val="28"/>
          <w:szCs w:val="28"/>
        </w:rPr>
        <w:t>планирования  и  разработки  м</w:t>
      </w:r>
      <w:r>
        <w:rPr>
          <w:rFonts w:ascii="Times New Roman" w:hAnsi="Times New Roman" w:cs="Times New Roman"/>
          <w:sz w:val="28"/>
          <w:szCs w:val="28"/>
        </w:rPr>
        <w:t xml:space="preserve">ероприятий  по  предотвращению </w:t>
      </w:r>
      <w:r w:rsidRPr="007A4DE1">
        <w:rPr>
          <w:rFonts w:ascii="Times New Roman" w:hAnsi="Times New Roman" w:cs="Times New Roman"/>
          <w:sz w:val="28"/>
          <w:szCs w:val="28"/>
        </w:rPr>
        <w:t>негат</w:t>
      </w:r>
      <w:r>
        <w:rPr>
          <w:rFonts w:ascii="Times New Roman" w:hAnsi="Times New Roman" w:cs="Times New Roman"/>
          <w:sz w:val="28"/>
          <w:szCs w:val="28"/>
        </w:rPr>
        <w:t>ивного воздействия вод и ликвид</w:t>
      </w:r>
      <w:r w:rsidRPr="007A4DE1">
        <w:rPr>
          <w:rFonts w:ascii="Times New Roman" w:hAnsi="Times New Roman" w:cs="Times New Roman"/>
          <w:sz w:val="28"/>
          <w:szCs w:val="28"/>
        </w:rPr>
        <w:t xml:space="preserve">ации его последствий. </w:t>
      </w:r>
    </w:p>
    <w:p w:rsidR="007A4DE1" w:rsidRDefault="007A4DE1" w:rsidP="007A4D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4DE1">
        <w:rPr>
          <w:rFonts w:ascii="Times New Roman" w:hAnsi="Times New Roman" w:cs="Times New Roman"/>
          <w:sz w:val="28"/>
          <w:szCs w:val="28"/>
        </w:rPr>
        <w:t>В раздел "Водные объекты и водны</w:t>
      </w:r>
      <w:r>
        <w:rPr>
          <w:rFonts w:ascii="Times New Roman" w:hAnsi="Times New Roman" w:cs="Times New Roman"/>
          <w:sz w:val="28"/>
          <w:szCs w:val="28"/>
        </w:rPr>
        <w:t xml:space="preserve">е ресурсы" </w:t>
      </w:r>
      <w:proofErr w:type="gramStart"/>
      <w:r>
        <w:rPr>
          <w:rFonts w:ascii="Times New Roman" w:hAnsi="Times New Roman" w:cs="Times New Roman"/>
          <w:sz w:val="28"/>
          <w:szCs w:val="28"/>
        </w:rPr>
        <w:t>реестр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 включаются </w:t>
      </w:r>
      <w:r w:rsidRPr="007A4DE1">
        <w:rPr>
          <w:rFonts w:ascii="Times New Roman" w:hAnsi="Times New Roman" w:cs="Times New Roman"/>
          <w:sz w:val="28"/>
          <w:szCs w:val="28"/>
        </w:rPr>
        <w:t>сведения: 1) о бассейновых округах; 2) о речных бассейнах; 3) о водных объектах, расположенных в границах речных бассейнов, в то</w:t>
      </w:r>
      <w:r>
        <w:rPr>
          <w:rFonts w:ascii="Times New Roman" w:hAnsi="Times New Roman" w:cs="Times New Roman"/>
          <w:sz w:val="28"/>
          <w:szCs w:val="28"/>
        </w:rPr>
        <w:t xml:space="preserve">м числе об </w:t>
      </w:r>
      <w:r w:rsidRPr="007A4DE1">
        <w:rPr>
          <w:rFonts w:ascii="Times New Roman" w:hAnsi="Times New Roman" w:cs="Times New Roman"/>
          <w:sz w:val="28"/>
          <w:szCs w:val="28"/>
        </w:rPr>
        <w:t>особенностях  режима</w:t>
      </w:r>
      <w:r>
        <w:rPr>
          <w:rFonts w:ascii="Times New Roman" w:hAnsi="Times New Roman" w:cs="Times New Roman"/>
          <w:sz w:val="28"/>
          <w:szCs w:val="28"/>
        </w:rPr>
        <w:t xml:space="preserve">  водных  объектов,  их  физико-географических, </w:t>
      </w:r>
      <w:r w:rsidRPr="007A4DE1">
        <w:rPr>
          <w:rFonts w:ascii="Times New Roman" w:hAnsi="Times New Roman" w:cs="Times New Roman"/>
          <w:sz w:val="28"/>
          <w:szCs w:val="28"/>
        </w:rPr>
        <w:t>морфометрических и других особенностях. В  раздел "Водопользование"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4DE1">
        <w:rPr>
          <w:rFonts w:ascii="Times New Roman" w:hAnsi="Times New Roman" w:cs="Times New Roman"/>
          <w:sz w:val="28"/>
          <w:szCs w:val="28"/>
        </w:rPr>
        <w:t xml:space="preserve">реестра  включаются  сведения:  1)  о  водохозяйственных участках; 2) о </w:t>
      </w:r>
      <w:proofErr w:type="spellStart"/>
      <w:r w:rsidRPr="007A4DE1">
        <w:rPr>
          <w:rFonts w:ascii="Times New Roman" w:hAnsi="Times New Roman" w:cs="Times New Roman"/>
          <w:sz w:val="28"/>
          <w:szCs w:val="28"/>
        </w:rPr>
        <w:t>водоохранных</w:t>
      </w:r>
      <w:proofErr w:type="spellEnd"/>
      <w:r w:rsidRPr="007A4DE1">
        <w:rPr>
          <w:rFonts w:ascii="Times New Roman" w:hAnsi="Times New Roman" w:cs="Times New Roman"/>
          <w:sz w:val="28"/>
          <w:szCs w:val="28"/>
        </w:rPr>
        <w:t xml:space="preserve"> зонах и прибрежных защитных полосах, а также других  зонах  с  особыми  условиями  их  использ</w:t>
      </w:r>
      <w:r>
        <w:rPr>
          <w:rFonts w:ascii="Times New Roman" w:hAnsi="Times New Roman" w:cs="Times New Roman"/>
          <w:sz w:val="28"/>
          <w:szCs w:val="28"/>
        </w:rPr>
        <w:t xml:space="preserve">ования;  3)  об  использовании </w:t>
      </w:r>
      <w:r w:rsidRPr="007A4DE1">
        <w:rPr>
          <w:rFonts w:ascii="Times New Roman" w:hAnsi="Times New Roman" w:cs="Times New Roman"/>
          <w:sz w:val="28"/>
          <w:szCs w:val="28"/>
        </w:rPr>
        <w:t>водных объектов, в том числе о водопот</w:t>
      </w:r>
      <w:r>
        <w:rPr>
          <w:rFonts w:ascii="Times New Roman" w:hAnsi="Times New Roman" w:cs="Times New Roman"/>
          <w:sz w:val="28"/>
          <w:szCs w:val="28"/>
        </w:rPr>
        <w:t xml:space="preserve">реблении и водоотведении; 4) о </w:t>
      </w:r>
      <w:r w:rsidRPr="007A4DE1">
        <w:rPr>
          <w:rFonts w:ascii="Times New Roman" w:hAnsi="Times New Roman" w:cs="Times New Roman"/>
          <w:sz w:val="28"/>
          <w:szCs w:val="28"/>
        </w:rPr>
        <w:t xml:space="preserve">договорах  водопользования,  в  том  </w:t>
      </w:r>
      <w:r>
        <w:rPr>
          <w:rFonts w:ascii="Times New Roman" w:hAnsi="Times New Roman" w:cs="Times New Roman"/>
          <w:sz w:val="28"/>
          <w:szCs w:val="28"/>
        </w:rPr>
        <w:t xml:space="preserve">числе  об  их  государственной </w:t>
      </w:r>
      <w:r w:rsidRPr="007A4DE1">
        <w:rPr>
          <w:rFonts w:ascii="Times New Roman" w:hAnsi="Times New Roman" w:cs="Times New Roman"/>
          <w:sz w:val="28"/>
          <w:szCs w:val="28"/>
        </w:rPr>
        <w:t xml:space="preserve">регистрации,  переходе  прав  </w:t>
      </w:r>
      <w:r>
        <w:rPr>
          <w:rFonts w:ascii="Times New Roman" w:hAnsi="Times New Roman" w:cs="Times New Roman"/>
          <w:sz w:val="28"/>
          <w:szCs w:val="28"/>
        </w:rPr>
        <w:t xml:space="preserve">и  обязанностей  по  договорам </w:t>
      </w:r>
      <w:r w:rsidRPr="007A4DE1">
        <w:rPr>
          <w:rFonts w:ascii="Times New Roman" w:hAnsi="Times New Roman" w:cs="Times New Roman"/>
          <w:sz w:val="28"/>
          <w:szCs w:val="28"/>
        </w:rPr>
        <w:t xml:space="preserve">водопользования,  а  также  о  прекращении  указанных  договоров;  5)  о </w:t>
      </w:r>
      <w:proofErr w:type="gramStart"/>
      <w:r w:rsidRPr="007A4DE1">
        <w:rPr>
          <w:rFonts w:ascii="Times New Roman" w:hAnsi="Times New Roman" w:cs="Times New Roman"/>
          <w:sz w:val="28"/>
          <w:szCs w:val="28"/>
        </w:rPr>
        <w:t>решениях</w:t>
      </w:r>
      <w:proofErr w:type="gramEnd"/>
      <w:r w:rsidRPr="007A4DE1">
        <w:rPr>
          <w:rFonts w:ascii="Times New Roman" w:hAnsi="Times New Roman" w:cs="Times New Roman"/>
          <w:sz w:val="28"/>
          <w:szCs w:val="28"/>
        </w:rPr>
        <w:t xml:space="preserve">  о  предоставлении  водных  объ</w:t>
      </w:r>
      <w:r>
        <w:rPr>
          <w:rFonts w:ascii="Times New Roman" w:hAnsi="Times New Roman" w:cs="Times New Roman"/>
          <w:sz w:val="28"/>
          <w:szCs w:val="28"/>
        </w:rPr>
        <w:t xml:space="preserve">ектов  в  пользование,  в  том </w:t>
      </w:r>
      <w:r w:rsidRPr="007A4DE1">
        <w:rPr>
          <w:rFonts w:ascii="Times New Roman" w:hAnsi="Times New Roman" w:cs="Times New Roman"/>
          <w:sz w:val="28"/>
          <w:szCs w:val="28"/>
        </w:rPr>
        <w:t>числе об их государственной регистрации; 6) об иных докумен</w:t>
      </w:r>
      <w:r>
        <w:rPr>
          <w:rFonts w:ascii="Times New Roman" w:hAnsi="Times New Roman" w:cs="Times New Roman"/>
          <w:sz w:val="28"/>
          <w:szCs w:val="28"/>
        </w:rPr>
        <w:t xml:space="preserve">тах, на </w:t>
      </w:r>
      <w:r w:rsidRPr="007A4DE1">
        <w:rPr>
          <w:rFonts w:ascii="Times New Roman" w:hAnsi="Times New Roman" w:cs="Times New Roman"/>
          <w:sz w:val="28"/>
          <w:szCs w:val="28"/>
        </w:rPr>
        <w:t>основании которых возникает право с</w:t>
      </w:r>
      <w:r>
        <w:rPr>
          <w:rFonts w:ascii="Times New Roman" w:hAnsi="Times New Roman" w:cs="Times New Roman"/>
          <w:sz w:val="28"/>
          <w:szCs w:val="28"/>
        </w:rPr>
        <w:t xml:space="preserve">обственности на водные объекты </w:t>
      </w:r>
      <w:r w:rsidRPr="007A4DE1">
        <w:rPr>
          <w:rFonts w:ascii="Times New Roman" w:hAnsi="Times New Roman" w:cs="Times New Roman"/>
          <w:sz w:val="28"/>
          <w:szCs w:val="28"/>
        </w:rPr>
        <w:t>или право пользования водными объек</w:t>
      </w:r>
      <w:r>
        <w:rPr>
          <w:rFonts w:ascii="Times New Roman" w:hAnsi="Times New Roman" w:cs="Times New Roman"/>
          <w:sz w:val="28"/>
          <w:szCs w:val="28"/>
        </w:rPr>
        <w:t xml:space="preserve">тами. В раздел "Инфраструктура </w:t>
      </w:r>
      <w:r w:rsidRPr="007A4DE1">
        <w:rPr>
          <w:rFonts w:ascii="Times New Roman" w:hAnsi="Times New Roman" w:cs="Times New Roman"/>
          <w:sz w:val="28"/>
          <w:szCs w:val="28"/>
        </w:rPr>
        <w:t>на  водных  объектах"  реестра</w:t>
      </w:r>
      <w:r>
        <w:rPr>
          <w:rFonts w:ascii="Times New Roman" w:hAnsi="Times New Roman" w:cs="Times New Roman"/>
          <w:sz w:val="28"/>
          <w:szCs w:val="28"/>
        </w:rPr>
        <w:t xml:space="preserve">  включаются  сведения:  1)  о </w:t>
      </w:r>
      <w:r w:rsidRPr="007A4DE1">
        <w:rPr>
          <w:rFonts w:ascii="Times New Roman" w:hAnsi="Times New Roman" w:cs="Times New Roman"/>
          <w:sz w:val="28"/>
          <w:szCs w:val="28"/>
        </w:rPr>
        <w:t>водохозяйственных  системах;  2)</w:t>
      </w:r>
      <w:r>
        <w:rPr>
          <w:rFonts w:ascii="Times New Roman" w:hAnsi="Times New Roman" w:cs="Times New Roman"/>
          <w:sz w:val="28"/>
          <w:szCs w:val="28"/>
        </w:rPr>
        <w:t xml:space="preserve">  о  гидротехнических  и  иных </w:t>
      </w:r>
      <w:r w:rsidRPr="007A4DE1">
        <w:rPr>
          <w:rFonts w:ascii="Times New Roman" w:hAnsi="Times New Roman" w:cs="Times New Roman"/>
          <w:sz w:val="28"/>
          <w:szCs w:val="28"/>
        </w:rPr>
        <w:t>сооружениях,  расположенных  на  водны</w:t>
      </w:r>
      <w:r>
        <w:rPr>
          <w:rFonts w:ascii="Times New Roman" w:hAnsi="Times New Roman" w:cs="Times New Roman"/>
          <w:sz w:val="28"/>
          <w:szCs w:val="28"/>
        </w:rPr>
        <w:t>х  объектах.  Разделы  реестра состоят из подразд</w:t>
      </w:r>
      <w:r w:rsidRPr="007A4DE1">
        <w:rPr>
          <w:rFonts w:ascii="Times New Roman" w:hAnsi="Times New Roman" w:cs="Times New Roman"/>
          <w:sz w:val="28"/>
          <w:szCs w:val="28"/>
        </w:rPr>
        <w:t>елов, обеспечивающих систематизацию сведений.</w:t>
      </w:r>
    </w:p>
    <w:p w:rsidR="007A4DE1" w:rsidRDefault="007A4DE1" w:rsidP="007A4D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4DE1">
        <w:rPr>
          <w:rFonts w:ascii="Times New Roman" w:hAnsi="Times New Roman" w:cs="Times New Roman"/>
          <w:sz w:val="28"/>
          <w:szCs w:val="28"/>
        </w:rPr>
        <w:t>Реестр  ведется  на  бумажных  и</w:t>
      </w:r>
      <w:r>
        <w:rPr>
          <w:rFonts w:ascii="Times New Roman" w:hAnsi="Times New Roman" w:cs="Times New Roman"/>
          <w:sz w:val="28"/>
          <w:szCs w:val="28"/>
        </w:rPr>
        <w:t xml:space="preserve">  электронных  носителях.  При </w:t>
      </w:r>
      <w:r w:rsidRPr="007A4DE1">
        <w:rPr>
          <w:rFonts w:ascii="Times New Roman" w:hAnsi="Times New Roman" w:cs="Times New Roman"/>
          <w:sz w:val="28"/>
          <w:szCs w:val="28"/>
        </w:rPr>
        <w:t>несоответствии  записей  на  бу</w:t>
      </w:r>
      <w:r>
        <w:rPr>
          <w:rFonts w:ascii="Times New Roman" w:hAnsi="Times New Roman" w:cs="Times New Roman"/>
          <w:sz w:val="28"/>
          <w:szCs w:val="28"/>
        </w:rPr>
        <w:t xml:space="preserve">мажных  носителях  записям  на </w:t>
      </w:r>
      <w:r w:rsidRPr="007A4DE1">
        <w:rPr>
          <w:rFonts w:ascii="Times New Roman" w:hAnsi="Times New Roman" w:cs="Times New Roman"/>
          <w:sz w:val="28"/>
          <w:szCs w:val="28"/>
        </w:rPr>
        <w:t>электронных  носителях  приорите</w:t>
      </w:r>
      <w:r>
        <w:rPr>
          <w:rFonts w:ascii="Times New Roman" w:hAnsi="Times New Roman" w:cs="Times New Roman"/>
          <w:sz w:val="28"/>
          <w:szCs w:val="28"/>
        </w:rPr>
        <w:t xml:space="preserve">т  имеют  записи  на  бумажных </w:t>
      </w:r>
      <w:r w:rsidRPr="007A4DE1">
        <w:rPr>
          <w:rFonts w:ascii="Times New Roman" w:hAnsi="Times New Roman" w:cs="Times New Roman"/>
          <w:sz w:val="28"/>
          <w:szCs w:val="28"/>
        </w:rPr>
        <w:t xml:space="preserve">носителях.  Информационная  система </w:t>
      </w:r>
      <w:r>
        <w:rPr>
          <w:rFonts w:ascii="Times New Roman" w:hAnsi="Times New Roman" w:cs="Times New Roman"/>
          <w:sz w:val="28"/>
          <w:szCs w:val="28"/>
        </w:rPr>
        <w:t xml:space="preserve">ведения реестра на электронных </w:t>
      </w:r>
      <w:r w:rsidRPr="007A4DE1">
        <w:rPr>
          <w:rFonts w:ascii="Times New Roman" w:hAnsi="Times New Roman" w:cs="Times New Roman"/>
          <w:sz w:val="28"/>
          <w:szCs w:val="28"/>
        </w:rPr>
        <w:t>носителях  должна  быть  совмести</w:t>
      </w:r>
      <w:r>
        <w:rPr>
          <w:rFonts w:ascii="Times New Roman" w:hAnsi="Times New Roman" w:cs="Times New Roman"/>
          <w:sz w:val="28"/>
          <w:szCs w:val="28"/>
        </w:rPr>
        <w:t xml:space="preserve">ма  с  иными  государственными </w:t>
      </w:r>
      <w:r w:rsidRPr="007A4DE1">
        <w:rPr>
          <w:rFonts w:ascii="Times New Roman" w:hAnsi="Times New Roman" w:cs="Times New Roman"/>
          <w:sz w:val="28"/>
          <w:szCs w:val="28"/>
        </w:rPr>
        <w:t>информационными системами.</w:t>
      </w:r>
    </w:p>
    <w:p w:rsidR="007A4DE1" w:rsidRDefault="007A4DE1" w:rsidP="007A4D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4DE1">
        <w:rPr>
          <w:rFonts w:ascii="Times New Roman" w:hAnsi="Times New Roman" w:cs="Times New Roman"/>
          <w:sz w:val="28"/>
          <w:szCs w:val="28"/>
        </w:rPr>
        <w:t>Регистрация  осуществляетс</w:t>
      </w:r>
      <w:r>
        <w:rPr>
          <w:rFonts w:ascii="Times New Roman" w:hAnsi="Times New Roman" w:cs="Times New Roman"/>
          <w:sz w:val="28"/>
          <w:szCs w:val="28"/>
        </w:rPr>
        <w:t xml:space="preserve">я  путем  внесения  записей  в </w:t>
      </w:r>
      <w:r w:rsidRPr="007A4DE1">
        <w:rPr>
          <w:rFonts w:ascii="Times New Roman" w:hAnsi="Times New Roman" w:cs="Times New Roman"/>
          <w:sz w:val="28"/>
          <w:szCs w:val="28"/>
        </w:rPr>
        <w:t>соответствующие  формы  реестра,  д</w:t>
      </w:r>
      <w:r>
        <w:rPr>
          <w:rFonts w:ascii="Times New Roman" w:hAnsi="Times New Roman" w:cs="Times New Roman"/>
          <w:sz w:val="28"/>
          <w:szCs w:val="28"/>
        </w:rPr>
        <w:t xml:space="preserve">ля  подтверждения  которой  на </w:t>
      </w:r>
      <w:r w:rsidRPr="007A4DE1">
        <w:rPr>
          <w:rFonts w:ascii="Times New Roman" w:hAnsi="Times New Roman" w:cs="Times New Roman"/>
          <w:sz w:val="28"/>
          <w:szCs w:val="28"/>
        </w:rPr>
        <w:t>оригиналах документов,  представленных на регистрацию, проставляется штамп  установленного  обра</w:t>
      </w:r>
      <w:r>
        <w:rPr>
          <w:rFonts w:ascii="Times New Roman" w:hAnsi="Times New Roman" w:cs="Times New Roman"/>
          <w:sz w:val="28"/>
          <w:szCs w:val="28"/>
        </w:rPr>
        <w:t>зца  (отметка  о  регистрации).</w:t>
      </w:r>
    </w:p>
    <w:p w:rsidR="007A4DE1" w:rsidRPr="007A4DE1" w:rsidRDefault="007A4DE1" w:rsidP="007A4D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4DE1">
        <w:rPr>
          <w:rFonts w:ascii="Times New Roman" w:hAnsi="Times New Roman" w:cs="Times New Roman"/>
          <w:sz w:val="28"/>
          <w:szCs w:val="28"/>
        </w:rPr>
        <w:t>Государственная  экспертиз</w:t>
      </w:r>
      <w:r>
        <w:rPr>
          <w:rFonts w:ascii="Times New Roman" w:hAnsi="Times New Roman" w:cs="Times New Roman"/>
          <w:sz w:val="28"/>
          <w:szCs w:val="28"/>
        </w:rPr>
        <w:t xml:space="preserve">а 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предпроектной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и  проектной </w:t>
      </w:r>
      <w:r w:rsidRPr="007A4DE1">
        <w:rPr>
          <w:rFonts w:ascii="Times New Roman" w:hAnsi="Times New Roman" w:cs="Times New Roman"/>
          <w:sz w:val="28"/>
          <w:szCs w:val="28"/>
        </w:rPr>
        <w:t>документации  на  строительство  и  р</w:t>
      </w:r>
      <w:r>
        <w:rPr>
          <w:rFonts w:ascii="Times New Roman" w:hAnsi="Times New Roman" w:cs="Times New Roman"/>
          <w:sz w:val="28"/>
          <w:szCs w:val="28"/>
        </w:rPr>
        <w:t xml:space="preserve">еконструкцию  хозяйственных  и </w:t>
      </w:r>
      <w:r w:rsidRPr="007A4DE1">
        <w:rPr>
          <w:rFonts w:ascii="Times New Roman" w:hAnsi="Times New Roman" w:cs="Times New Roman"/>
          <w:sz w:val="28"/>
          <w:szCs w:val="28"/>
        </w:rPr>
        <w:t>других  объектов,  влияющих  на</w:t>
      </w:r>
      <w:r>
        <w:rPr>
          <w:rFonts w:ascii="Times New Roman" w:hAnsi="Times New Roman" w:cs="Times New Roman"/>
          <w:sz w:val="28"/>
          <w:szCs w:val="28"/>
        </w:rPr>
        <w:t xml:space="preserve">  состояние  водных  объектов, </w:t>
      </w:r>
      <w:r w:rsidRPr="007A4DE1">
        <w:rPr>
          <w:rFonts w:ascii="Times New Roman" w:hAnsi="Times New Roman" w:cs="Times New Roman"/>
          <w:sz w:val="28"/>
          <w:szCs w:val="28"/>
        </w:rPr>
        <w:t>представляет  собой  проверку  ее  соответствия  исходным  данным,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4DE1">
        <w:rPr>
          <w:rFonts w:ascii="Times New Roman" w:hAnsi="Times New Roman" w:cs="Times New Roman"/>
          <w:sz w:val="28"/>
          <w:szCs w:val="28"/>
        </w:rPr>
        <w:t>техническим  условиям  и  требованиям  нормативной  документации  по проектированию  и  строительству,  т</w:t>
      </w:r>
      <w:r>
        <w:rPr>
          <w:rFonts w:ascii="Times New Roman" w:hAnsi="Times New Roman" w:cs="Times New Roman"/>
          <w:sz w:val="28"/>
          <w:szCs w:val="28"/>
        </w:rPr>
        <w:t xml:space="preserve">ребованиям  в  области  охраны </w:t>
      </w:r>
      <w:r w:rsidRPr="007A4DE1">
        <w:rPr>
          <w:rFonts w:ascii="Times New Roman" w:hAnsi="Times New Roman" w:cs="Times New Roman"/>
          <w:sz w:val="28"/>
          <w:szCs w:val="28"/>
        </w:rPr>
        <w:t>окружающей  среды.  Порядок</w:t>
      </w:r>
      <w:r>
        <w:rPr>
          <w:rFonts w:ascii="Times New Roman" w:hAnsi="Times New Roman" w:cs="Times New Roman"/>
          <w:sz w:val="28"/>
          <w:szCs w:val="28"/>
        </w:rPr>
        <w:t xml:space="preserve">  проведения  указанной государ</w:t>
      </w:r>
      <w:r w:rsidRPr="007A4DE1">
        <w:rPr>
          <w:rFonts w:ascii="Times New Roman" w:hAnsi="Times New Roman" w:cs="Times New Roman"/>
          <w:sz w:val="28"/>
          <w:szCs w:val="28"/>
        </w:rPr>
        <w:t xml:space="preserve">ственной экспертизы регулируется законодательством. </w:t>
      </w:r>
    </w:p>
    <w:p w:rsidR="007A4DE1" w:rsidRPr="007A4DE1" w:rsidRDefault="007A4DE1" w:rsidP="007A4D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4DE1">
        <w:rPr>
          <w:rFonts w:ascii="Times New Roman" w:hAnsi="Times New Roman" w:cs="Times New Roman"/>
          <w:sz w:val="28"/>
          <w:szCs w:val="28"/>
        </w:rPr>
        <w:t>Оценка воздействия на окружающ</w:t>
      </w:r>
      <w:r>
        <w:rPr>
          <w:rFonts w:ascii="Times New Roman" w:hAnsi="Times New Roman" w:cs="Times New Roman"/>
          <w:sz w:val="28"/>
          <w:szCs w:val="28"/>
        </w:rPr>
        <w:t xml:space="preserve">ую среду является обязательной </w:t>
      </w:r>
      <w:r w:rsidRPr="007A4DE1">
        <w:rPr>
          <w:rFonts w:ascii="Times New Roman" w:hAnsi="Times New Roman" w:cs="Times New Roman"/>
          <w:sz w:val="28"/>
          <w:szCs w:val="28"/>
        </w:rPr>
        <w:t xml:space="preserve">частью проектной документации на строительство и включает в себя: 1) </w:t>
      </w:r>
      <w:r w:rsidRPr="007A4DE1">
        <w:rPr>
          <w:rFonts w:ascii="Times New Roman" w:hAnsi="Times New Roman" w:cs="Times New Roman"/>
          <w:sz w:val="28"/>
          <w:szCs w:val="28"/>
        </w:rPr>
        <w:lastRenderedPageBreak/>
        <w:t>проведение исследован</w:t>
      </w:r>
      <w:r>
        <w:rPr>
          <w:rFonts w:ascii="Times New Roman" w:hAnsi="Times New Roman" w:cs="Times New Roman"/>
          <w:sz w:val="28"/>
          <w:szCs w:val="28"/>
        </w:rPr>
        <w:t>ий по оценке воздействия на окр</w:t>
      </w:r>
      <w:r w:rsidRPr="007A4DE1">
        <w:rPr>
          <w:rFonts w:ascii="Times New Roman" w:hAnsi="Times New Roman" w:cs="Times New Roman"/>
          <w:sz w:val="28"/>
          <w:szCs w:val="28"/>
        </w:rPr>
        <w:t>ужающую среду; 2)  информирование  и  обсуждение  на</w:t>
      </w:r>
      <w:r>
        <w:rPr>
          <w:rFonts w:ascii="Times New Roman" w:hAnsi="Times New Roman" w:cs="Times New Roman"/>
          <w:sz w:val="28"/>
          <w:szCs w:val="28"/>
        </w:rPr>
        <w:t xml:space="preserve">мечаемой  деятельности  и  ее </w:t>
      </w:r>
      <w:r w:rsidRPr="007A4DE1">
        <w:rPr>
          <w:rFonts w:ascii="Times New Roman" w:hAnsi="Times New Roman" w:cs="Times New Roman"/>
          <w:sz w:val="28"/>
          <w:szCs w:val="28"/>
        </w:rPr>
        <w:t>возможных  экологических  и</w:t>
      </w:r>
      <w:r>
        <w:rPr>
          <w:rFonts w:ascii="Times New Roman" w:hAnsi="Times New Roman" w:cs="Times New Roman"/>
          <w:sz w:val="28"/>
          <w:szCs w:val="28"/>
        </w:rPr>
        <w:t xml:space="preserve">  связанных  с  ними  социально</w:t>
      </w:r>
      <w:r w:rsidRPr="007A4DE1">
        <w:rPr>
          <w:rFonts w:ascii="Times New Roman" w:hAnsi="Times New Roman" w:cs="Times New Roman"/>
          <w:sz w:val="28"/>
          <w:szCs w:val="28"/>
        </w:rPr>
        <w:t xml:space="preserve">-экономических  последствий  с  заинтересованными  сторонами (консультации);  3)  учет  результатов </w:t>
      </w:r>
      <w:r>
        <w:rPr>
          <w:rFonts w:ascii="Times New Roman" w:hAnsi="Times New Roman" w:cs="Times New Roman"/>
          <w:sz w:val="28"/>
          <w:szCs w:val="28"/>
        </w:rPr>
        <w:t xml:space="preserve"> исследований  и  консультаций </w:t>
      </w:r>
      <w:r w:rsidRPr="007A4DE1">
        <w:rPr>
          <w:rFonts w:ascii="Times New Roman" w:hAnsi="Times New Roman" w:cs="Times New Roman"/>
          <w:sz w:val="28"/>
          <w:szCs w:val="28"/>
        </w:rPr>
        <w:t>заказчиком  при  формировании  пр</w:t>
      </w:r>
      <w:r>
        <w:rPr>
          <w:rFonts w:ascii="Times New Roman" w:hAnsi="Times New Roman" w:cs="Times New Roman"/>
          <w:sz w:val="28"/>
          <w:szCs w:val="28"/>
        </w:rPr>
        <w:t xml:space="preserve">оектных  (технических  и </w:t>
      </w:r>
      <w:r w:rsidRPr="007A4DE1">
        <w:rPr>
          <w:rFonts w:ascii="Times New Roman" w:hAnsi="Times New Roman" w:cs="Times New Roman"/>
          <w:sz w:val="28"/>
          <w:szCs w:val="28"/>
        </w:rPr>
        <w:t xml:space="preserve">организационных) решений по намечаемой деятельности. </w:t>
      </w:r>
    </w:p>
    <w:p w:rsidR="007A4DE1" w:rsidRPr="007A4DE1" w:rsidRDefault="007A4DE1" w:rsidP="007A4D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A4DE1">
        <w:rPr>
          <w:rFonts w:ascii="Times New Roman" w:hAnsi="Times New Roman" w:cs="Times New Roman"/>
          <w:sz w:val="28"/>
          <w:szCs w:val="28"/>
        </w:rPr>
        <w:t>На  начальной  стадии  о</w:t>
      </w:r>
      <w:r>
        <w:rPr>
          <w:rFonts w:ascii="Times New Roman" w:hAnsi="Times New Roman" w:cs="Times New Roman"/>
          <w:sz w:val="28"/>
          <w:szCs w:val="28"/>
        </w:rPr>
        <w:t xml:space="preserve">ценки  воздействия  проводится </w:t>
      </w:r>
      <w:r w:rsidRPr="007A4DE1">
        <w:rPr>
          <w:rFonts w:ascii="Times New Roman" w:hAnsi="Times New Roman" w:cs="Times New Roman"/>
          <w:sz w:val="28"/>
          <w:szCs w:val="28"/>
        </w:rPr>
        <w:t>предварительная  оценка  воздействия  на  окружающую  среду 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4DE1">
        <w:rPr>
          <w:rFonts w:ascii="Times New Roman" w:hAnsi="Times New Roman" w:cs="Times New Roman"/>
          <w:sz w:val="28"/>
          <w:szCs w:val="28"/>
        </w:rPr>
        <w:t xml:space="preserve">процедура,  проводимая  заказчиком  в  </w:t>
      </w:r>
      <w:r>
        <w:rPr>
          <w:rFonts w:ascii="Times New Roman" w:hAnsi="Times New Roman" w:cs="Times New Roman"/>
          <w:sz w:val="28"/>
          <w:szCs w:val="28"/>
        </w:rPr>
        <w:t xml:space="preserve">целях:  1) выявления  ключевых </w:t>
      </w:r>
      <w:r w:rsidRPr="007A4DE1">
        <w:rPr>
          <w:rFonts w:ascii="Times New Roman" w:hAnsi="Times New Roman" w:cs="Times New Roman"/>
          <w:sz w:val="28"/>
          <w:szCs w:val="28"/>
        </w:rPr>
        <w:t>экологических аспектов намечаемой деятельности, подлежащих оценке, и составление технического задания; 2</w:t>
      </w:r>
      <w:r>
        <w:rPr>
          <w:rFonts w:ascii="Times New Roman" w:hAnsi="Times New Roman" w:cs="Times New Roman"/>
          <w:sz w:val="28"/>
          <w:szCs w:val="28"/>
        </w:rPr>
        <w:t xml:space="preserve">) уведомление заинтересованных </w:t>
      </w:r>
      <w:r w:rsidRPr="007A4DE1">
        <w:rPr>
          <w:rFonts w:ascii="Times New Roman" w:hAnsi="Times New Roman" w:cs="Times New Roman"/>
          <w:sz w:val="28"/>
          <w:szCs w:val="28"/>
        </w:rPr>
        <w:t>сторон  и  выявление  степени  заинтер</w:t>
      </w:r>
      <w:r>
        <w:rPr>
          <w:rFonts w:ascii="Times New Roman" w:hAnsi="Times New Roman" w:cs="Times New Roman"/>
          <w:sz w:val="28"/>
          <w:szCs w:val="28"/>
        </w:rPr>
        <w:t xml:space="preserve">есованности  общественности  в </w:t>
      </w:r>
      <w:r w:rsidRPr="007A4DE1">
        <w:rPr>
          <w:rFonts w:ascii="Times New Roman" w:hAnsi="Times New Roman" w:cs="Times New Roman"/>
          <w:sz w:val="28"/>
          <w:szCs w:val="28"/>
        </w:rPr>
        <w:t>обсуждении  намеч</w:t>
      </w:r>
      <w:r>
        <w:rPr>
          <w:rFonts w:ascii="Times New Roman" w:hAnsi="Times New Roman" w:cs="Times New Roman"/>
          <w:sz w:val="28"/>
          <w:szCs w:val="28"/>
        </w:rPr>
        <w:t xml:space="preserve">аемой  деятельности;  3)  категорирование  объекта </w:t>
      </w:r>
      <w:r w:rsidRPr="007A4DE1">
        <w:rPr>
          <w:rFonts w:ascii="Times New Roman" w:hAnsi="Times New Roman" w:cs="Times New Roman"/>
          <w:sz w:val="28"/>
          <w:szCs w:val="28"/>
        </w:rPr>
        <w:t>оценки воздействия (отнесение к одной из трех указанных категорий).</w:t>
      </w:r>
      <w:proofErr w:type="gramEnd"/>
    </w:p>
    <w:p w:rsidR="007A4DE1" w:rsidRPr="007A4DE1" w:rsidRDefault="007A4DE1" w:rsidP="007A4D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4DE1">
        <w:rPr>
          <w:rFonts w:ascii="Times New Roman" w:hAnsi="Times New Roman" w:cs="Times New Roman"/>
          <w:sz w:val="28"/>
          <w:szCs w:val="28"/>
        </w:rPr>
        <w:t>В результате выполненных исс</w:t>
      </w:r>
      <w:r>
        <w:rPr>
          <w:rFonts w:ascii="Times New Roman" w:hAnsi="Times New Roman" w:cs="Times New Roman"/>
          <w:sz w:val="28"/>
          <w:szCs w:val="28"/>
        </w:rPr>
        <w:t xml:space="preserve">ледований должны быть получены </w:t>
      </w:r>
      <w:r w:rsidRPr="007A4DE1">
        <w:rPr>
          <w:rFonts w:ascii="Times New Roman" w:hAnsi="Times New Roman" w:cs="Times New Roman"/>
          <w:sz w:val="28"/>
          <w:szCs w:val="28"/>
        </w:rPr>
        <w:t>материалы  оценки  воздейств</w:t>
      </w:r>
      <w:r>
        <w:rPr>
          <w:rFonts w:ascii="Times New Roman" w:hAnsi="Times New Roman" w:cs="Times New Roman"/>
          <w:sz w:val="28"/>
          <w:szCs w:val="28"/>
        </w:rPr>
        <w:t xml:space="preserve">ия  –  комплект  документации, </w:t>
      </w:r>
      <w:r w:rsidRPr="007A4DE1">
        <w:rPr>
          <w:rFonts w:ascii="Times New Roman" w:hAnsi="Times New Roman" w:cs="Times New Roman"/>
          <w:sz w:val="28"/>
          <w:szCs w:val="28"/>
        </w:rPr>
        <w:t>подготовленный  при  проведении  оценки  воздей</w:t>
      </w:r>
      <w:r>
        <w:rPr>
          <w:rFonts w:ascii="Times New Roman" w:hAnsi="Times New Roman" w:cs="Times New Roman"/>
          <w:sz w:val="28"/>
          <w:szCs w:val="28"/>
        </w:rPr>
        <w:t xml:space="preserve">ствия  намечаемой </w:t>
      </w:r>
      <w:r w:rsidRPr="007A4DE1">
        <w:rPr>
          <w:rFonts w:ascii="Times New Roman" w:hAnsi="Times New Roman" w:cs="Times New Roman"/>
          <w:sz w:val="28"/>
          <w:szCs w:val="28"/>
        </w:rPr>
        <w:t>деятельности  на  окружающую</w:t>
      </w:r>
      <w:r>
        <w:rPr>
          <w:rFonts w:ascii="Times New Roman" w:hAnsi="Times New Roman" w:cs="Times New Roman"/>
          <w:sz w:val="28"/>
          <w:szCs w:val="28"/>
        </w:rPr>
        <w:t xml:space="preserve">  среду  и  являющийся  частью </w:t>
      </w:r>
      <w:r w:rsidRPr="007A4DE1">
        <w:rPr>
          <w:rFonts w:ascii="Times New Roman" w:hAnsi="Times New Roman" w:cs="Times New Roman"/>
          <w:sz w:val="28"/>
          <w:szCs w:val="28"/>
        </w:rPr>
        <w:t xml:space="preserve">документации,  представляемой  на  экологическую  экспертизу. </w:t>
      </w:r>
    </w:p>
    <w:p w:rsidR="007A4DE1" w:rsidRPr="007A4DE1" w:rsidRDefault="007A4DE1" w:rsidP="00A10C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A4DE1">
        <w:rPr>
          <w:rFonts w:ascii="Times New Roman" w:hAnsi="Times New Roman" w:cs="Times New Roman"/>
          <w:sz w:val="28"/>
          <w:szCs w:val="28"/>
        </w:rPr>
        <w:t>Материалы оценки воздействия могут б</w:t>
      </w:r>
      <w:r w:rsidR="00A10C27">
        <w:rPr>
          <w:rFonts w:ascii="Times New Roman" w:hAnsi="Times New Roman" w:cs="Times New Roman"/>
          <w:sz w:val="28"/>
          <w:szCs w:val="28"/>
        </w:rPr>
        <w:t xml:space="preserve">ыть представлены в двух видах: </w:t>
      </w:r>
      <w:r w:rsidRPr="007A4DE1">
        <w:rPr>
          <w:rFonts w:ascii="Times New Roman" w:hAnsi="Times New Roman" w:cs="Times New Roman"/>
          <w:sz w:val="28"/>
          <w:szCs w:val="28"/>
        </w:rPr>
        <w:t>1)  совокупные  материалы  по  оценке  воздейс</w:t>
      </w:r>
      <w:r w:rsidR="00A10C27">
        <w:rPr>
          <w:rFonts w:ascii="Times New Roman" w:hAnsi="Times New Roman" w:cs="Times New Roman"/>
          <w:sz w:val="28"/>
          <w:szCs w:val="28"/>
        </w:rPr>
        <w:t xml:space="preserve">твия  по  объекту, </w:t>
      </w:r>
      <w:r w:rsidRPr="007A4DE1">
        <w:rPr>
          <w:rFonts w:ascii="Times New Roman" w:hAnsi="Times New Roman" w:cs="Times New Roman"/>
          <w:sz w:val="28"/>
          <w:szCs w:val="28"/>
        </w:rPr>
        <w:t>оформленные  в  виде  отдельного  тома,</w:t>
      </w:r>
      <w:r w:rsidR="00A10C27">
        <w:rPr>
          <w:rFonts w:ascii="Times New Roman" w:hAnsi="Times New Roman" w:cs="Times New Roman"/>
          <w:sz w:val="28"/>
          <w:szCs w:val="28"/>
        </w:rPr>
        <w:t xml:space="preserve">  книги  и  являющиеся  частью </w:t>
      </w:r>
      <w:r w:rsidRPr="007A4DE1">
        <w:rPr>
          <w:rFonts w:ascii="Times New Roman" w:hAnsi="Times New Roman" w:cs="Times New Roman"/>
          <w:sz w:val="28"/>
          <w:szCs w:val="28"/>
        </w:rPr>
        <w:t xml:space="preserve">документации,  представляемой  на  </w:t>
      </w:r>
      <w:r w:rsidR="00A10C27">
        <w:rPr>
          <w:rFonts w:ascii="Times New Roman" w:hAnsi="Times New Roman" w:cs="Times New Roman"/>
          <w:sz w:val="28"/>
          <w:szCs w:val="28"/>
        </w:rPr>
        <w:t xml:space="preserve">экологическую  экспертизу;  2) </w:t>
      </w:r>
      <w:r w:rsidRPr="007A4DE1">
        <w:rPr>
          <w:rFonts w:ascii="Times New Roman" w:hAnsi="Times New Roman" w:cs="Times New Roman"/>
          <w:sz w:val="28"/>
          <w:szCs w:val="28"/>
        </w:rPr>
        <w:t>результаты  оценки  воздействия  –  мате</w:t>
      </w:r>
      <w:r w:rsidR="00A10C27">
        <w:rPr>
          <w:rFonts w:ascii="Times New Roman" w:hAnsi="Times New Roman" w:cs="Times New Roman"/>
          <w:sz w:val="28"/>
          <w:szCs w:val="28"/>
        </w:rPr>
        <w:t xml:space="preserve">риалы  оценки  воздействия  на </w:t>
      </w:r>
      <w:r w:rsidRPr="007A4DE1">
        <w:rPr>
          <w:rFonts w:ascii="Times New Roman" w:hAnsi="Times New Roman" w:cs="Times New Roman"/>
          <w:sz w:val="28"/>
          <w:szCs w:val="28"/>
        </w:rPr>
        <w:t>окружающую среду, изложенные в кра</w:t>
      </w:r>
      <w:r w:rsidR="00A10C27">
        <w:rPr>
          <w:rFonts w:ascii="Times New Roman" w:hAnsi="Times New Roman" w:cs="Times New Roman"/>
          <w:sz w:val="28"/>
          <w:szCs w:val="28"/>
        </w:rPr>
        <w:t xml:space="preserve">тком виде для заинтересованной </w:t>
      </w:r>
      <w:r w:rsidRPr="007A4DE1">
        <w:rPr>
          <w:rFonts w:ascii="Times New Roman" w:hAnsi="Times New Roman" w:cs="Times New Roman"/>
          <w:sz w:val="28"/>
          <w:szCs w:val="28"/>
        </w:rPr>
        <w:t>общественности  (для  не  специалистов),  не  содержащие  информацию, запрещенную  к  опубликованию.</w:t>
      </w:r>
      <w:proofErr w:type="gramEnd"/>
      <w:r w:rsidRPr="007A4DE1">
        <w:rPr>
          <w:rFonts w:ascii="Times New Roman" w:hAnsi="Times New Roman" w:cs="Times New Roman"/>
          <w:sz w:val="28"/>
          <w:szCs w:val="28"/>
        </w:rPr>
        <w:t xml:space="preserve">  Р</w:t>
      </w:r>
      <w:r w:rsidR="00A10C27">
        <w:rPr>
          <w:rFonts w:ascii="Times New Roman" w:hAnsi="Times New Roman" w:cs="Times New Roman"/>
          <w:sz w:val="28"/>
          <w:szCs w:val="28"/>
        </w:rPr>
        <w:t xml:space="preserve">езультаты  проведенной  оценки </w:t>
      </w:r>
      <w:r w:rsidRPr="007A4DE1">
        <w:rPr>
          <w:rFonts w:ascii="Times New Roman" w:hAnsi="Times New Roman" w:cs="Times New Roman"/>
          <w:sz w:val="28"/>
          <w:szCs w:val="28"/>
        </w:rPr>
        <w:t xml:space="preserve">воздействия  на  окружающую  среду </w:t>
      </w:r>
      <w:r w:rsidR="00A10C27">
        <w:rPr>
          <w:rFonts w:ascii="Times New Roman" w:hAnsi="Times New Roman" w:cs="Times New Roman"/>
          <w:sz w:val="28"/>
          <w:szCs w:val="28"/>
        </w:rPr>
        <w:t xml:space="preserve"> используются  при  разработке </w:t>
      </w:r>
      <w:r w:rsidRPr="007A4DE1">
        <w:rPr>
          <w:rFonts w:ascii="Times New Roman" w:hAnsi="Times New Roman" w:cs="Times New Roman"/>
          <w:sz w:val="28"/>
          <w:szCs w:val="28"/>
        </w:rPr>
        <w:t xml:space="preserve">соответствующего природоохранного раздела </w:t>
      </w:r>
      <w:proofErr w:type="spellStart"/>
      <w:r w:rsidRPr="007A4DE1">
        <w:rPr>
          <w:rFonts w:ascii="Times New Roman" w:hAnsi="Times New Roman" w:cs="Times New Roman"/>
          <w:sz w:val="28"/>
          <w:szCs w:val="28"/>
        </w:rPr>
        <w:t>предпроектной</w:t>
      </w:r>
      <w:proofErr w:type="spellEnd"/>
      <w:r w:rsidRPr="007A4DE1">
        <w:rPr>
          <w:rFonts w:ascii="Times New Roman" w:hAnsi="Times New Roman" w:cs="Times New Roman"/>
          <w:sz w:val="28"/>
          <w:szCs w:val="28"/>
        </w:rPr>
        <w:t xml:space="preserve">/проектной </w:t>
      </w:r>
      <w:r w:rsidR="00A10C27">
        <w:rPr>
          <w:rFonts w:ascii="Times New Roman" w:hAnsi="Times New Roman" w:cs="Times New Roman"/>
          <w:sz w:val="28"/>
          <w:szCs w:val="28"/>
        </w:rPr>
        <w:t>документации,  подготовленно</w:t>
      </w:r>
      <w:r w:rsidRPr="007A4DE1">
        <w:rPr>
          <w:rFonts w:ascii="Times New Roman" w:hAnsi="Times New Roman" w:cs="Times New Roman"/>
          <w:sz w:val="28"/>
          <w:szCs w:val="28"/>
        </w:rPr>
        <w:t>го  сог</w:t>
      </w:r>
      <w:r w:rsidR="00A10C27">
        <w:rPr>
          <w:rFonts w:ascii="Times New Roman" w:hAnsi="Times New Roman" w:cs="Times New Roman"/>
          <w:sz w:val="28"/>
          <w:szCs w:val="28"/>
        </w:rPr>
        <w:t xml:space="preserve">ласно  </w:t>
      </w:r>
      <w:proofErr w:type="gramStart"/>
      <w:r w:rsidR="00A10C27">
        <w:rPr>
          <w:rFonts w:ascii="Times New Roman" w:hAnsi="Times New Roman" w:cs="Times New Roman"/>
          <w:sz w:val="28"/>
          <w:szCs w:val="28"/>
        </w:rPr>
        <w:t>действующим</w:t>
      </w:r>
      <w:proofErr w:type="gramEnd"/>
      <w:r w:rsidR="00A10C27">
        <w:rPr>
          <w:rFonts w:ascii="Times New Roman" w:hAnsi="Times New Roman" w:cs="Times New Roman"/>
          <w:sz w:val="28"/>
          <w:szCs w:val="28"/>
        </w:rPr>
        <w:t xml:space="preserve">  нормами  и </w:t>
      </w:r>
      <w:r w:rsidRPr="007A4DE1">
        <w:rPr>
          <w:rFonts w:ascii="Times New Roman" w:hAnsi="Times New Roman" w:cs="Times New Roman"/>
          <w:sz w:val="28"/>
          <w:szCs w:val="28"/>
        </w:rPr>
        <w:t xml:space="preserve">правилами. </w:t>
      </w:r>
    </w:p>
    <w:p w:rsidR="00A10C27" w:rsidRPr="00A10C27" w:rsidRDefault="007A4DE1" w:rsidP="00A10C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4DE1">
        <w:rPr>
          <w:rFonts w:ascii="Times New Roman" w:hAnsi="Times New Roman" w:cs="Times New Roman"/>
          <w:sz w:val="28"/>
          <w:szCs w:val="28"/>
        </w:rPr>
        <w:t>Типовое  содержание  матер</w:t>
      </w:r>
      <w:r w:rsidR="00A10C27">
        <w:rPr>
          <w:rFonts w:ascii="Times New Roman" w:hAnsi="Times New Roman" w:cs="Times New Roman"/>
          <w:sz w:val="28"/>
          <w:szCs w:val="28"/>
        </w:rPr>
        <w:t xml:space="preserve">иалов  оценки  воздействия  на </w:t>
      </w:r>
      <w:r w:rsidRPr="007A4DE1">
        <w:rPr>
          <w:rFonts w:ascii="Times New Roman" w:hAnsi="Times New Roman" w:cs="Times New Roman"/>
          <w:sz w:val="28"/>
          <w:szCs w:val="28"/>
        </w:rPr>
        <w:t>окружающую среду на стадии обоснования инвестиций включает в себя: 1)  общие  сведения  (заказчик  деятель</w:t>
      </w:r>
      <w:r w:rsidR="00A10C27">
        <w:rPr>
          <w:rFonts w:ascii="Times New Roman" w:hAnsi="Times New Roman" w:cs="Times New Roman"/>
          <w:sz w:val="28"/>
          <w:szCs w:val="28"/>
        </w:rPr>
        <w:t xml:space="preserve">ности с указанием официального </w:t>
      </w:r>
      <w:r w:rsidRPr="007A4DE1">
        <w:rPr>
          <w:rFonts w:ascii="Times New Roman" w:hAnsi="Times New Roman" w:cs="Times New Roman"/>
          <w:sz w:val="28"/>
          <w:szCs w:val="28"/>
        </w:rPr>
        <w:t>названия  организации  (юридического</w:t>
      </w:r>
      <w:r w:rsidR="00A10C27">
        <w:rPr>
          <w:rFonts w:ascii="Times New Roman" w:hAnsi="Times New Roman" w:cs="Times New Roman"/>
          <w:sz w:val="28"/>
          <w:szCs w:val="28"/>
        </w:rPr>
        <w:t xml:space="preserve">,  физического  лица),  адрес, </w:t>
      </w:r>
      <w:r w:rsidRPr="007A4DE1">
        <w:rPr>
          <w:rFonts w:ascii="Times New Roman" w:hAnsi="Times New Roman" w:cs="Times New Roman"/>
          <w:sz w:val="28"/>
          <w:szCs w:val="28"/>
        </w:rPr>
        <w:t xml:space="preserve">телефон, факс; название планируемого </w:t>
      </w:r>
      <w:r w:rsidR="00A10C27">
        <w:rPr>
          <w:rFonts w:ascii="Times New Roman" w:hAnsi="Times New Roman" w:cs="Times New Roman"/>
          <w:sz w:val="28"/>
          <w:szCs w:val="28"/>
        </w:rPr>
        <w:t xml:space="preserve">объекта и предполагаемое место </w:t>
      </w:r>
      <w:r w:rsidRPr="007A4DE1">
        <w:rPr>
          <w:rFonts w:ascii="Times New Roman" w:hAnsi="Times New Roman" w:cs="Times New Roman"/>
          <w:sz w:val="28"/>
          <w:szCs w:val="28"/>
        </w:rPr>
        <w:t>его  реализации;  фамилия,  имя,  от</w:t>
      </w:r>
      <w:r w:rsidR="00A10C27">
        <w:rPr>
          <w:rFonts w:ascii="Times New Roman" w:hAnsi="Times New Roman" w:cs="Times New Roman"/>
          <w:sz w:val="28"/>
          <w:szCs w:val="28"/>
        </w:rPr>
        <w:t xml:space="preserve">чество,  телефон  сотрудника  – </w:t>
      </w:r>
      <w:r w:rsidRPr="007A4DE1">
        <w:rPr>
          <w:rFonts w:ascii="Times New Roman" w:hAnsi="Times New Roman" w:cs="Times New Roman"/>
          <w:sz w:val="28"/>
          <w:szCs w:val="28"/>
        </w:rPr>
        <w:t>контактного  лица);  2)  резюме  нетехн</w:t>
      </w:r>
      <w:r w:rsidR="00A10C27">
        <w:rPr>
          <w:rFonts w:ascii="Times New Roman" w:hAnsi="Times New Roman" w:cs="Times New Roman"/>
          <w:sz w:val="28"/>
          <w:szCs w:val="28"/>
        </w:rPr>
        <w:t xml:space="preserve">ического  характера;  3)  цель </w:t>
      </w:r>
      <w:r w:rsidRPr="007A4DE1">
        <w:rPr>
          <w:rFonts w:ascii="Times New Roman" w:hAnsi="Times New Roman" w:cs="Times New Roman"/>
          <w:sz w:val="28"/>
          <w:szCs w:val="28"/>
        </w:rPr>
        <w:t xml:space="preserve">намечаемой деятельности и потребности субъекта </w:t>
      </w:r>
      <w:r w:rsidR="00A10C27">
        <w:rPr>
          <w:rFonts w:ascii="Times New Roman" w:hAnsi="Times New Roman" w:cs="Times New Roman"/>
          <w:sz w:val="28"/>
          <w:szCs w:val="28"/>
        </w:rPr>
        <w:t xml:space="preserve">в ее реализации; </w:t>
      </w:r>
      <w:r w:rsidRPr="007A4DE1">
        <w:rPr>
          <w:rFonts w:ascii="Times New Roman" w:hAnsi="Times New Roman" w:cs="Times New Roman"/>
          <w:sz w:val="28"/>
          <w:szCs w:val="28"/>
        </w:rPr>
        <w:t>4) общее описание намечаемой деятель</w:t>
      </w:r>
      <w:r w:rsidR="00A10C27">
        <w:rPr>
          <w:rFonts w:ascii="Times New Roman" w:hAnsi="Times New Roman" w:cs="Times New Roman"/>
          <w:sz w:val="28"/>
          <w:szCs w:val="28"/>
        </w:rPr>
        <w:t xml:space="preserve">ности (пояснительная записка); </w:t>
      </w:r>
      <w:r w:rsidRPr="007A4DE1">
        <w:rPr>
          <w:rFonts w:ascii="Times New Roman" w:hAnsi="Times New Roman" w:cs="Times New Roman"/>
          <w:sz w:val="28"/>
          <w:szCs w:val="28"/>
        </w:rPr>
        <w:t>5)  описание  альтернативных  вариант</w:t>
      </w:r>
      <w:r w:rsidR="00A10C27">
        <w:rPr>
          <w:rFonts w:ascii="Times New Roman" w:hAnsi="Times New Roman" w:cs="Times New Roman"/>
          <w:sz w:val="28"/>
          <w:szCs w:val="28"/>
        </w:rPr>
        <w:t xml:space="preserve">ов  достижения цели намечаемой </w:t>
      </w:r>
      <w:r w:rsidRPr="007A4DE1">
        <w:rPr>
          <w:rFonts w:ascii="Times New Roman" w:hAnsi="Times New Roman" w:cs="Times New Roman"/>
          <w:sz w:val="28"/>
          <w:szCs w:val="28"/>
        </w:rPr>
        <w:t>деятельности, в том числе  – принцип</w:t>
      </w:r>
      <w:r w:rsidR="00A10C27">
        <w:rPr>
          <w:rFonts w:ascii="Times New Roman" w:hAnsi="Times New Roman" w:cs="Times New Roman"/>
          <w:sz w:val="28"/>
          <w:szCs w:val="28"/>
        </w:rPr>
        <w:t xml:space="preserve">иальных альтернатив достижения </w:t>
      </w:r>
      <w:r w:rsidRPr="007A4DE1">
        <w:rPr>
          <w:rFonts w:ascii="Times New Roman" w:hAnsi="Times New Roman" w:cs="Times New Roman"/>
          <w:sz w:val="28"/>
          <w:szCs w:val="28"/>
        </w:rPr>
        <w:t>цели, которые могут быть реально ос</w:t>
      </w:r>
      <w:r w:rsidR="00A10C27">
        <w:rPr>
          <w:rFonts w:ascii="Times New Roman" w:hAnsi="Times New Roman" w:cs="Times New Roman"/>
          <w:sz w:val="28"/>
          <w:szCs w:val="28"/>
        </w:rPr>
        <w:t>уществлены в условиях субъекта</w:t>
      </w:r>
      <w:r w:rsidRPr="007A4DE1">
        <w:rPr>
          <w:rFonts w:ascii="Times New Roman" w:hAnsi="Times New Roman" w:cs="Times New Roman"/>
          <w:sz w:val="28"/>
          <w:szCs w:val="28"/>
        </w:rPr>
        <w:t xml:space="preserve">;  6)  техническое  задание  на  проведение  оценки  воздействия;  7) описание  видов  деятельности,  </w:t>
      </w:r>
      <w:r w:rsidRPr="007A4DE1">
        <w:rPr>
          <w:rFonts w:ascii="Times New Roman" w:hAnsi="Times New Roman" w:cs="Times New Roman"/>
          <w:sz w:val="28"/>
          <w:szCs w:val="28"/>
        </w:rPr>
        <w:lastRenderedPageBreak/>
        <w:t>планируемых  к  осуществлению  в  ходе намечаемого  проекта  по  всем  стадиям  его  реализации  и  уточненный перечень  связанных  с  ними  ключевых</w:t>
      </w:r>
      <w:r w:rsidR="00A10C27">
        <w:rPr>
          <w:rFonts w:ascii="Times New Roman" w:hAnsi="Times New Roman" w:cs="Times New Roman"/>
          <w:sz w:val="28"/>
          <w:szCs w:val="28"/>
        </w:rPr>
        <w:t xml:space="preserve">  экологических  аспектов  (по </w:t>
      </w:r>
      <w:r w:rsidRPr="007A4DE1">
        <w:rPr>
          <w:rFonts w:ascii="Times New Roman" w:hAnsi="Times New Roman" w:cs="Times New Roman"/>
          <w:sz w:val="28"/>
          <w:szCs w:val="28"/>
        </w:rPr>
        <w:t>альтернативам); 8) описание окружающей среды на территории, которая может  быть  затронута  намечаемой  деятельностью  в  результате  ее</w:t>
      </w:r>
      <w:r w:rsidR="00A10C27">
        <w:rPr>
          <w:rFonts w:ascii="Times New Roman" w:hAnsi="Times New Roman" w:cs="Times New Roman"/>
          <w:sz w:val="28"/>
          <w:szCs w:val="28"/>
        </w:rPr>
        <w:t xml:space="preserve"> </w:t>
      </w:r>
      <w:r w:rsidR="00A10C27" w:rsidRPr="00A10C27">
        <w:rPr>
          <w:rFonts w:ascii="Times New Roman" w:hAnsi="Times New Roman" w:cs="Times New Roman"/>
          <w:sz w:val="28"/>
          <w:szCs w:val="28"/>
        </w:rPr>
        <w:t xml:space="preserve">реализации (по всем выявленным альтернативным вариантам); </w:t>
      </w:r>
      <w:proofErr w:type="gramStart"/>
      <w:r w:rsidR="00A10C27" w:rsidRPr="00A10C27">
        <w:rPr>
          <w:rFonts w:ascii="Times New Roman" w:hAnsi="Times New Roman" w:cs="Times New Roman"/>
          <w:sz w:val="28"/>
          <w:szCs w:val="28"/>
        </w:rPr>
        <w:t xml:space="preserve">9) оценка масштабов  и  характера  воздействий  на  окружающую  среду  (для  всех альтернативных  вариантов,  по </w:t>
      </w:r>
      <w:r w:rsidR="00A10C27">
        <w:rPr>
          <w:rFonts w:ascii="Times New Roman" w:hAnsi="Times New Roman" w:cs="Times New Roman"/>
          <w:sz w:val="28"/>
          <w:szCs w:val="28"/>
        </w:rPr>
        <w:t xml:space="preserve"> всем  ключевым  экологическим </w:t>
      </w:r>
      <w:r w:rsidR="00A10C27" w:rsidRPr="00A10C27">
        <w:rPr>
          <w:rFonts w:ascii="Times New Roman" w:hAnsi="Times New Roman" w:cs="Times New Roman"/>
          <w:sz w:val="28"/>
          <w:szCs w:val="28"/>
        </w:rPr>
        <w:t>аспектам); 9) оценка значимости ожид</w:t>
      </w:r>
      <w:r w:rsidR="00A10C27">
        <w:rPr>
          <w:rFonts w:ascii="Times New Roman" w:hAnsi="Times New Roman" w:cs="Times New Roman"/>
          <w:sz w:val="28"/>
          <w:szCs w:val="28"/>
        </w:rPr>
        <w:t xml:space="preserve">аемых воздействий для субъекта </w:t>
      </w:r>
      <w:r w:rsidR="00A10C27" w:rsidRPr="00A10C27">
        <w:rPr>
          <w:rFonts w:ascii="Times New Roman" w:hAnsi="Times New Roman" w:cs="Times New Roman"/>
          <w:sz w:val="28"/>
          <w:szCs w:val="28"/>
        </w:rPr>
        <w:t>и ее жителей, в том числе оценк</w:t>
      </w:r>
      <w:r w:rsidR="00A10C27">
        <w:rPr>
          <w:rFonts w:ascii="Times New Roman" w:hAnsi="Times New Roman" w:cs="Times New Roman"/>
          <w:sz w:val="28"/>
          <w:szCs w:val="28"/>
        </w:rPr>
        <w:t xml:space="preserve">а достоверности прогнозируемых </w:t>
      </w:r>
      <w:r w:rsidR="00A10C27" w:rsidRPr="00A10C27">
        <w:rPr>
          <w:rFonts w:ascii="Times New Roman" w:hAnsi="Times New Roman" w:cs="Times New Roman"/>
          <w:sz w:val="28"/>
          <w:szCs w:val="28"/>
        </w:rPr>
        <w:t>последствий  намечаемой  деятельности;  10)  меры  по предотвращению и/или  снижению  возможного  негати</w:t>
      </w:r>
      <w:r w:rsidR="00A10C27">
        <w:rPr>
          <w:rFonts w:ascii="Times New Roman" w:hAnsi="Times New Roman" w:cs="Times New Roman"/>
          <w:sz w:val="28"/>
          <w:szCs w:val="28"/>
        </w:rPr>
        <w:t xml:space="preserve">вного  воздействия  намечаемой </w:t>
      </w:r>
      <w:r w:rsidR="00A10C27" w:rsidRPr="00A10C27">
        <w:rPr>
          <w:rFonts w:ascii="Times New Roman" w:hAnsi="Times New Roman" w:cs="Times New Roman"/>
          <w:sz w:val="28"/>
          <w:szCs w:val="28"/>
        </w:rPr>
        <w:t>хозяйственной и иной деятельности;</w:t>
      </w:r>
      <w:proofErr w:type="gramEnd"/>
      <w:r w:rsidR="00A10C27" w:rsidRPr="00A10C2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10C27" w:rsidRPr="00A10C27">
        <w:rPr>
          <w:rFonts w:ascii="Times New Roman" w:hAnsi="Times New Roman" w:cs="Times New Roman"/>
          <w:sz w:val="28"/>
          <w:szCs w:val="28"/>
        </w:rPr>
        <w:t>11) Выявленные неопределенности в оценке воздействий, подлежащие ут</w:t>
      </w:r>
      <w:r w:rsidR="00A10C27">
        <w:rPr>
          <w:rFonts w:ascii="Times New Roman" w:hAnsi="Times New Roman" w:cs="Times New Roman"/>
          <w:sz w:val="28"/>
          <w:szCs w:val="28"/>
        </w:rPr>
        <w:t xml:space="preserve">очненной оценке при дальнейшей </w:t>
      </w:r>
      <w:r w:rsidR="00A10C27" w:rsidRPr="00A10C27">
        <w:rPr>
          <w:rFonts w:ascii="Times New Roman" w:hAnsi="Times New Roman" w:cs="Times New Roman"/>
          <w:sz w:val="28"/>
          <w:szCs w:val="28"/>
        </w:rPr>
        <w:t>проработке проекта; 12) краткое сод</w:t>
      </w:r>
      <w:r w:rsidR="00A10C27">
        <w:rPr>
          <w:rFonts w:ascii="Times New Roman" w:hAnsi="Times New Roman" w:cs="Times New Roman"/>
          <w:sz w:val="28"/>
          <w:szCs w:val="28"/>
        </w:rPr>
        <w:t xml:space="preserve">ержание программ мониторинга и </w:t>
      </w:r>
      <w:proofErr w:type="spellStart"/>
      <w:r w:rsidR="00A10C27" w:rsidRPr="00A10C27">
        <w:rPr>
          <w:rFonts w:ascii="Times New Roman" w:hAnsi="Times New Roman" w:cs="Times New Roman"/>
          <w:sz w:val="28"/>
          <w:szCs w:val="28"/>
        </w:rPr>
        <w:t>послепроектного</w:t>
      </w:r>
      <w:proofErr w:type="spellEnd"/>
      <w:r w:rsidR="00A10C27" w:rsidRPr="00A10C27">
        <w:rPr>
          <w:rFonts w:ascii="Times New Roman" w:hAnsi="Times New Roman" w:cs="Times New Roman"/>
          <w:sz w:val="28"/>
          <w:szCs w:val="28"/>
        </w:rPr>
        <w:t xml:space="preserve"> анализа; 13) обоснование выбора варианта намечаемой хозяйственной  и  иной  деятель</w:t>
      </w:r>
      <w:r w:rsidR="00A10C27">
        <w:rPr>
          <w:rFonts w:ascii="Times New Roman" w:hAnsi="Times New Roman" w:cs="Times New Roman"/>
          <w:sz w:val="28"/>
          <w:szCs w:val="28"/>
        </w:rPr>
        <w:t xml:space="preserve">ности  из  всех  рассмотренных </w:t>
      </w:r>
      <w:r w:rsidR="00A10C27" w:rsidRPr="00A10C27">
        <w:rPr>
          <w:rFonts w:ascii="Times New Roman" w:hAnsi="Times New Roman" w:cs="Times New Roman"/>
          <w:sz w:val="28"/>
          <w:szCs w:val="28"/>
        </w:rPr>
        <w:t xml:space="preserve">альтернативных вариантов; 14) материалы общественных обсуждений. </w:t>
      </w:r>
      <w:proofErr w:type="gramEnd"/>
    </w:p>
    <w:p w:rsidR="00A10C27" w:rsidRDefault="00A10C27" w:rsidP="00A10C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0C27">
        <w:rPr>
          <w:rFonts w:ascii="Times New Roman" w:hAnsi="Times New Roman" w:cs="Times New Roman"/>
          <w:sz w:val="28"/>
          <w:szCs w:val="28"/>
        </w:rPr>
        <w:t>Типовое  содержание  матер</w:t>
      </w:r>
      <w:r>
        <w:rPr>
          <w:rFonts w:ascii="Times New Roman" w:hAnsi="Times New Roman" w:cs="Times New Roman"/>
          <w:sz w:val="28"/>
          <w:szCs w:val="28"/>
        </w:rPr>
        <w:t xml:space="preserve">иалов  оценки  воздействия  на </w:t>
      </w:r>
      <w:r w:rsidRPr="00A10C27">
        <w:rPr>
          <w:rFonts w:ascii="Times New Roman" w:hAnsi="Times New Roman" w:cs="Times New Roman"/>
          <w:sz w:val="28"/>
          <w:szCs w:val="28"/>
        </w:rPr>
        <w:t xml:space="preserve">окружающую среду при уточненной </w:t>
      </w:r>
      <w:r>
        <w:rPr>
          <w:rFonts w:ascii="Times New Roman" w:hAnsi="Times New Roman" w:cs="Times New Roman"/>
          <w:sz w:val="28"/>
          <w:szCs w:val="28"/>
        </w:rPr>
        <w:t xml:space="preserve">оценке (при подготовке ТЭО или </w:t>
      </w:r>
      <w:r w:rsidRPr="00A10C27">
        <w:rPr>
          <w:rFonts w:ascii="Times New Roman" w:hAnsi="Times New Roman" w:cs="Times New Roman"/>
          <w:sz w:val="28"/>
          <w:szCs w:val="28"/>
        </w:rPr>
        <w:t>проекта)  включает  в  себя:  1)  общие  сведения  о  заказчике;  2)  резюме нетехнического  характера;  3)  цель  намечаемо</w:t>
      </w:r>
      <w:r>
        <w:rPr>
          <w:rFonts w:ascii="Times New Roman" w:hAnsi="Times New Roman" w:cs="Times New Roman"/>
          <w:sz w:val="28"/>
          <w:szCs w:val="28"/>
        </w:rPr>
        <w:t xml:space="preserve">й  деятельности  и </w:t>
      </w:r>
      <w:r w:rsidRPr="00A10C27">
        <w:rPr>
          <w:rFonts w:ascii="Times New Roman" w:hAnsi="Times New Roman" w:cs="Times New Roman"/>
          <w:sz w:val="28"/>
          <w:szCs w:val="28"/>
        </w:rPr>
        <w:t>потребности  субъекта  в  ее  ре</w:t>
      </w:r>
      <w:r>
        <w:rPr>
          <w:rFonts w:ascii="Times New Roman" w:hAnsi="Times New Roman" w:cs="Times New Roman"/>
          <w:sz w:val="28"/>
          <w:szCs w:val="28"/>
        </w:rPr>
        <w:t xml:space="preserve">ализации;  4)  общее  описание </w:t>
      </w:r>
      <w:r w:rsidRPr="00A10C27">
        <w:rPr>
          <w:rFonts w:ascii="Times New Roman" w:hAnsi="Times New Roman" w:cs="Times New Roman"/>
          <w:sz w:val="28"/>
          <w:szCs w:val="28"/>
        </w:rPr>
        <w:t>намечаемой  деятельности  (поясните</w:t>
      </w:r>
      <w:r>
        <w:rPr>
          <w:rFonts w:ascii="Times New Roman" w:hAnsi="Times New Roman" w:cs="Times New Roman"/>
          <w:sz w:val="28"/>
          <w:szCs w:val="28"/>
        </w:rPr>
        <w:t xml:space="preserve">льная  записка);  5)  перечень </w:t>
      </w:r>
      <w:r w:rsidRPr="00A10C27">
        <w:rPr>
          <w:rFonts w:ascii="Times New Roman" w:hAnsi="Times New Roman" w:cs="Times New Roman"/>
          <w:sz w:val="28"/>
          <w:szCs w:val="28"/>
        </w:rPr>
        <w:t>неопределенностей в прогнозе возмож</w:t>
      </w:r>
      <w:r>
        <w:rPr>
          <w:rFonts w:ascii="Times New Roman" w:hAnsi="Times New Roman" w:cs="Times New Roman"/>
          <w:sz w:val="28"/>
          <w:szCs w:val="28"/>
        </w:rPr>
        <w:t xml:space="preserve">ных воздействий, выявленных на </w:t>
      </w:r>
      <w:r w:rsidRPr="00A10C27">
        <w:rPr>
          <w:rFonts w:ascii="Times New Roman" w:hAnsi="Times New Roman" w:cs="Times New Roman"/>
          <w:sz w:val="28"/>
          <w:szCs w:val="28"/>
        </w:rPr>
        <w:t>предыдущих  стадиях  и  подлежащих  у</w:t>
      </w:r>
      <w:r>
        <w:rPr>
          <w:rFonts w:ascii="Times New Roman" w:hAnsi="Times New Roman" w:cs="Times New Roman"/>
          <w:sz w:val="28"/>
          <w:szCs w:val="28"/>
        </w:rPr>
        <w:t xml:space="preserve">точненной  оценке;  6)  оценка </w:t>
      </w:r>
      <w:r w:rsidRPr="00A10C27">
        <w:rPr>
          <w:rFonts w:ascii="Times New Roman" w:hAnsi="Times New Roman" w:cs="Times New Roman"/>
          <w:sz w:val="28"/>
          <w:szCs w:val="28"/>
        </w:rPr>
        <w:t>масштабов  и  характера  оцениваемы</w:t>
      </w:r>
      <w:r>
        <w:rPr>
          <w:rFonts w:ascii="Times New Roman" w:hAnsi="Times New Roman" w:cs="Times New Roman"/>
          <w:sz w:val="28"/>
          <w:szCs w:val="28"/>
        </w:rPr>
        <w:t xml:space="preserve">х  воздействий  на  окружающую </w:t>
      </w:r>
      <w:r w:rsidRPr="00A10C27">
        <w:rPr>
          <w:rFonts w:ascii="Times New Roman" w:hAnsi="Times New Roman" w:cs="Times New Roman"/>
          <w:sz w:val="28"/>
          <w:szCs w:val="28"/>
        </w:rPr>
        <w:t xml:space="preserve">среду; 7) оценка значимости уточняемых воздействий </w:t>
      </w:r>
      <w:r>
        <w:rPr>
          <w:rFonts w:ascii="Times New Roman" w:hAnsi="Times New Roman" w:cs="Times New Roman"/>
          <w:sz w:val="28"/>
          <w:szCs w:val="28"/>
        </w:rPr>
        <w:t xml:space="preserve">для </w:t>
      </w:r>
      <w:r w:rsidRPr="00A10C27">
        <w:rPr>
          <w:rFonts w:ascii="Times New Roman" w:hAnsi="Times New Roman" w:cs="Times New Roman"/>
          <w:sz w:val="28"/>
          <w:szCs w:val="28"/>
        </w:rPr>
        <w:t>субъекта  и  ее  жителей,  в  том</w:t>
      </w:r>
      <w:r>
        <w:rPr>
          <w:rFonts w:ascii="Times New Roman" w:hAnsi="Times New Roman" w:cs="Times New Roman"/>
          <w:sz w:val="28"/>
          <w:szCs w:val="28"/>
        </w:rPr>
        <w:t xml:space="preserve">  числе  оценка  достоверности </w:t>
      </w:r>
      <w:r w:rsidRPr="00A10C27">
        <w:rPr>
          <w:rFonts w:ascii="Times New Roman" w:hAnsi="Times New Roman" w:cs="Times New Roman"/>
          <w:sz w:val="28"/>
          <w:szCs w:val="28"/>
        </w:rPr>
        <w:t>прогнозируемых  последствий  намечаемо</w:t>
      </w:r>
      <w:r>
        <w:rPr>
          <w:rFonts w:ascii="Times New Roman" w:hAnsi="Times New Roman" w:cs="Times New Roman"/>
          <w:sz w:val="28"/>
          <w:szCs w:val="28"/>
        </w:rPr>
        <w:t xml:space="preserve">й  деятельности;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8)  меры  по </w:t>
      </w:r>
      <w:r w:rsidRPr="00A10C27">
        <w:rPr>
          <w:rFonts w:ascii="Times New Roman" w:hAnsi="Times New Roman" w:cs="Times New Roman"/>
          <w:sz w:val="28"/>
          <w:szCs w:val="28"/>
        </w:rPr>
        <w:t>предотвращению и/или снижению возможного негативного воздействия намечаемой  хозяйственной  и  ин</w:t>
      </w:r>
      <w:r>
        <w:rPr>
          <w:rFonts w:ascii="Times New Roman" w:hAnsi="Times New Roman" w:cs="Times New Roman"/>
          <w:sz w:val="28"/>
          <w:szCs w:val="28"/>
        </w:rPr>
        <w:t xml:space="preserve">ой  деятельности,  планируемые </w:t>
      </w:r>
      <w:r w:rsidRPr="00A10C27">
        <w:rPr>
          <w:rFonts w:ascii="Times New Roman" w:hAnsi="Times New Roman" w:cs="Times New Roman"/>
          <w:sz w:val="28"/>
          <w:szCs w:val="28"/>
        </w:rPr>
        <w:t>природоохранные  и  компенсацион</w:t>
      </w:r>
      <w:r>
        <w:rPr>
          <w:rFonts w:ascii="Times New Roman" w:hAnsi="Times New Roman" w:cs="Times New Roman"/>
          <w:sz w:val="28"/>
          <w:szCs w:val="28"/>
        </w:rPr>
        <w:t xml:space="preserve">ные  мероприятия;  9)  краткое </w:t>
      </w:r>
      <w:r w:rsidRPr="00A10C27">
        <w:rPr>
          <w:rFonts w:ascii="Times New Roman" w:hAnsi="Times New Roman" w:cs="Times New Roman"/>
          <w:sz w:val="28"/>
          <w:szCs w:val="28"/>
        </w:rPr>
        <w:t xml:space="preserve">содержание  программ  мониторинга  и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послепроектного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анализа;  10) </w:t>
      </w:r>
      <w:r w:rsidRPr="00A10C27">
        <w:rPr>
          <w:rFonts w:ascii="Times New Roman" w:hAnsi="Times New Roman" w:cs="Times New Roman"/>
          <w:sz w:val="28"/>
          <w:szCs w:val="28"/>
        </w:rPr>
        <w:t>обоснование  выбранных  решений;</w:t>
      </w:r>
      <w:r>
        <w:rPr>
          <w:rFonts w:ascii="Times New Roman" w:hAnsi="Times New Roman" w:cs="Times New Roman"/>
          <w:sz w:val="28"/>
          <w:szCs w:val="28"/>
        </w:rPr>
        <w:t xml:space="preserve">  11)  материалы  общественных </w:t>
      </w:r>
      <w:r w:rsidRPr="00A10C27">
        <w:rPr>
          <w:rFonts w:ascii="Times New Roman" w:hAnsi="Times New Roman" w:cs="Times New Roman"/>
          <w:sz w:val="28"/>
          <w:szCs w:val="28"/>
        </w:rPr>
        <w:t>обсуждений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10C27" w:rsidRDefault="00A10C27" w:rsidP="00A10C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10C27" w:rsidRPr="00EC2A05" w:rsidRDefault="00A10C27" w:rsidP="00A10C2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A05">
        <w:rPr>
          <w:rFonts w:ascii="Times New Roman" w:hAnsi="Times New Roman" w:cs="Times New Roman"/>
          <w:b/>
          <w:sz w:val="28"/>
          <w:szCs w:val="28"/>
        </w:rPr>
        <w:t>Контрольные вопросы:</w:t>
      </w:r>
    </w:p>
    <w:p w:rsidR="00A10C27" w:rsidRDefault="00A10C27" w:rsidP="00A10C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="004F5B7C">
        <w:rPr>
          <w:rFonts w:ascii="Times New Roman" w:hAnsi="Times New Roman" w:cs="Times New Roman"/>
          <w:sz w:val="28"/>
          <w:szCs w:val="28"/>
        </w:rPr>
        <w:t xml:space="preserve">Что </w:t>
      </w:r>
      <w:proofErr w:type="gramStart"/>
      <w:r w:rsidR="004F5B7C">
        <w:rPr>
          <w:rFonts w:ascii="Times New Roman" w:hAnsi="Times New Roman" w:cs="Times New Roman"/>
          <w:sz w:val="28"/>
          <w:szCs w:val="28"/>
        </w:rPr>
        <w:t>из себя представляет</w:t>
      </w:r>
      <w:proofErr w:type="gramEnd"/>
      <w:r w:rsidR="004F5B7C">
        <w:rPr>
          <w:rFonts w:ascii="Times New Roman" w:hAnsi="Times New Roman" w:cs="Times New Roman"/>
          <w:sz w:val="28"/>
          <w:szCs w:val="28"/>
        </w:rPr>
        <w:t xml:space="preserve"> государственный мониторинг водных объектов?</w:t>
      </w:r>
    </w:p>
    <w:p w:rsidR="004F5B7C" w:rsidRDefault="004F5B7C" w:rsidP="00A10C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уществует ли в РК </w:t>
      </w:r>
      <w:r w:rsidRPr="004F5B7C">
        <w:rPr>
          <w:rFonts w:ascii="Times New Roman" w:hAnsi="Times New Roman" w:cs="Times New Roman"/>
          <w:sz w:val="28"/>
          <w:szCs w:val="28"/>
        </w:rPr>
        <w:t>государственный мониторинг водных объектов</w:t>
      </w:r>
      <w:r>
        <w:rPr>
          <w:rFonts w:ascii="Times New Roman" w:hAnsi="Times New Roman" w:cs="Times New Roman"/>
          <w:sz w:val="28"/>
          <w:szCs w:val="28"/>
        </w:rPr>
        <w:t xml:space="preserve"> и какой орган его проводит?</w:t>
      </w:r>
    </w:p>
    <w:p w:rsidR="004F5B7C" w:rsidRDefault="004F5B7C" w:rsidP="00A10C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Pr="004F5B7C">
        <w:rPr>
          <w:rFonts w:ascii="Times New Roman" w:hAnsi="Times New Roman" w:cs="Times New Roman"/>
          <w:sz w:val="28"/>
          <w:szCs w:val="28"/>
        </w:rPr>
        <w:t xml:space="preserve">Что </w:t>
      </w:r>
      <w:proofErr w:type="gramStart"/>
      <w:r w:rsidRPr="004F5B7C">
        <w:rPr>
          <w:rFonts w:ascii="Times New Roman" w:hAnsi="Times New Roman" w:cs="Times New Roman"/>
          <w:sz w:val="28"/>
          <w:szCs w:val="28"/>
        </w:rPr>
        <w:t>из себя представляет</w:t>
      </w:r>
      <w:proofErr w:type="gramEnd"/>
      <w:r w:rsidRPr="004F5B7C">
        <w:rPr>
          <w:rFonts w:ascii="Times New Roman" w:hAnsi="Times New Roman" w:cs="Times New Roman"/>
          <w:sz w:val="28"/>
          <w:szCs w:val="28"/>
        </w:rPr>
        <w:t xml:space="preserve"> государственный </w:t>
      </w:r>
      <w:r>
        <w:rPr>
          <w:rFonts w:ascii="Times New Roman" w:hAnsi="Times New Roman" w:cs="Times New Roman"/>
          <w:sz w:val="28"/>
          <w:szCs w:val="28"/>
        </w:rPr>
        <w:t>водный реестр и из каких разделов он состоит</w:t>
      </w:r>
      <w:r w:rsidRPr="004F5B7C">
        <w:rPr>
          <w:rFonts w:ascii="Times New Roman" w:hAnsi="Times New Roman" w:cs="Times New Roman"/>
          <w:sz w:val="28"/>
          <w:szCs w:val="28"/>
        </w:rPr>
        <w:t>?</w:t>
      </w:r>
    </w:p>
    <w:p w:rsidR="004F5B7C" w:rsidRDefault="004F5B7C" w:rsidP="00A10C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5B7C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4F5B7C">
        <w:rPr>
          <w:rFonts w:ascii="Times New Roman" w:hAnsi="Times New Roman" w:cs="Times New Roman"/>
          <w:sz w:val="28"/>
          <w:szCs w:val="28"/>
        </w:rPr>
        <w:t xml:space="preserve">уществует ли в РК государственный </w:t>
      </w:r>
      <w:r>
        <w:rPr>
          <w:rFonts w:ascii="Times New Roman" w:hAnsi="Times New Roman" w:cs="Times New Roman"/>
          <w:sz w:val="28"/>
          <w:szCs w:val="28"/>
        </w:rPr>
        <w:t>водный реестр</w:t>
      </w:r>
      <w:r w:rsidRPr="004F5B7C">
        <w:rPr>
          <w:rFonts w:ascii="Times New Roman" w:hAnsi="Times New Roman" w:cs="Times New Roman"/>
          <w:sz w:val="28"/>
          <w:szCs w:val="28"/>
        </w:rPr>
        <w:t xml:space="preserve"> и какой орган </w:t>
      </w:r>
      <w:r>
        <w:rPr>
          <w:rFonts w:ascii="Times New Roman" w:hAnsi="Times New Roman" w:cs="Times New Roman"/>
          <w:sz w:val="28"/>
          <w:szCs w:val="28"/>
        </w:rPr>
        <w:t>производит его заполнение</w:t>
      </w:r>
      <w:r w:rsidRPr="004F5B7C">
        <w:rPr>
          <w:rFonts w:ascii="Times New Roman" w:hAnsi="Times New Roman" w:cs="Times New Roman"/>
          <w:sz w:val="28"/>
          <w:szCs w:val="28"/>
        </w:rPr>
        <w:t>?</w:t>
      </w:r>
    </w:p>
    <w:p w:rsidR="004F5B7C" w:rsidRDefault="004F5B7C" w:rsidP="00A10C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5 </w:t>
      </w:r>
      <w:r w:rsidRPr="004F5B7C">
        <w:rPr>
          <w:rFonts w:ascii="Times New Roman" w:hAnsi="Times New Roman" w:cs="Times New Roman"/>
          <w:sz w:val="28"/>
          <w:szCs w:val="28"/>
        </w:rPr>
        <w:t xml:space="preserve">Что </w:t>
      </w:r>
      <w:proofErr w:type="gramStart"/>
      <w:r w:rsidRPr="004F5B7C">
        <w:rPr>
          <w:rFonts w:ascii="Times New Roman" w:hAnsi="Times New Roman" w:cs="Times New Roman"/>
          <w:sz w:val="28"/>
          <w:szCs w:val="28"/>
        </w:rPr>
        <w:t>из себя представляет</w:t>
      </w:r>
      <w:proofErr w:type="gramEnd"/>
      <w:r w:rsidRPr="004F5B7C">
        <w:rPr>
          <w:rFonts w:ascii="Times New Roman" w:hAnsi="Times New Roman" w:cs="Times New Roman"/>
          <w:sz w:val="28"/>
          <w:szCs w:val="28"/>
        </w:rPr>
        <w:t xml:space="preserve"> государственн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4F5B7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экспертиза и какие основные элементы содержит</w:t>
      </w:r>
      <w:r w:rsidRPr="004F5B7C">
        <w:rPr>
          <w:rFonts w:ascii="Times New Roman" w:hAnsi="Times New Roman" w:cs="Times New Roman"/>
          <w:sz w:val="28"/>
          <w:szCs w:val="28"/>
        </w:rPr>
        <w:t>?</w:t>
      </w:r>
    </w:p>
    <w:p w:rsidR="004F5B7C" w:rsidRDefault="004F5B7C" w:rsidP="00A10C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F5B7C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4F5B7C">
        <w:rPr>
          <w:rFonts w:ascii="Times New Roman" w:hAnsi="Times New Roman" w:cs="Times New Roman"/>
          <w:sz w:val="28"/>
          <w:szCs w:val="28"/>
        </w:rPr>
        <w:t>уществует ли в РК государственн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4F5B7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экспертиза</w:t>
      </w:r>
      <w:r w:rsidRPr="004F5B7C">
        <w:rPr>
          <w:rFonts w:ascii="Times New Roman" w:hAnsi="Times New Roman" w:cs="Times New Roman"/>
          <w:sz w:val="28"/>
          <w:szCs w:val="28"/>
        </w:rPr>
        <w:t xml:space="preserve"> и какой орган е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F5B7C">
        <w:rPr>
          <w:rFonts w:ascii="Times New Roman" w:hAnsi="Times New Roman" w:cs="Times New Roman"/>
          <w:sz w:val="28"/>
          <w:szCs w:val="28"/>
        </w:rPr>
        <w:t xml:space="preserve"> проводит?</w:t>
      </w:r>
    </w:p>
    <w:p w:rsidR="004F5B7C" w:rsidRDefault="004F5B7C" w:rsidP="00A10C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 Что </w:t>
      </w:r>
      <w:proofErr w:type="gramStart"/>
      <w:r>
        <w:rPr>
          <w:rFonts w:ascii="Times New Roman" w:hAnsi="Times New Roman" w:cs="Times New Roman"/>
          <w:sz w:val="28"/>
          <w:szCs w:val="28"/>
        </w:rPr>
        <w:t>из себя представляет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</w:t>
      </w:r>
      <w:r w:rsidRPr="004F5B7C">
        <w:rPr>
          <w:rFonts w:ascii="Times New Roman" w:hAnsi="Times New Roman" w:cs="Times New Roman"/>
          <w:sz w:val="28"/>
          <w:szCs w:val="28"/>
        </w:rPr>
        <w:t>осударственный</w:t>
      </w:r>
      <w:r>
        <w:rPr>
          <w:rFonts w:ascii="Times New Roman" w:hAnsi="Times New Roman" w:cs="Times New Roman"/>
          <w:sz w:val="28"/>
          <w:szCs w:val="28"/>
        </w:rPr>
        <w:t xml:space="preserve"> контроль и надзор за использова</w:t>
      </w:r>
      <w:r w:rsidRPr="004F5B7C">
        <w:rPr>
          <w:rFonts w:ascii="Times New Roman" w:hAnsi="Times New Roman" w:cs="Times New Roman"/>
          <w:sz w:val="28"/>
          <w:szCs w:val="28"/>
        </w:rPr>
        <w:t>нием и охраной водных объектов</w:t>
      </w:r>
      <w:r>
        <w:rPr>
          <w:rFonts w:ascii="Times New Roman" w:hAnsi="Times New Roman" w:cs="Times New Roman"/>
          <w:sz w:val="28"/>
          <w:szCs w:val="28"/>
        </w:rPr>
        <w:t>?</w:t>
      </w:r>
    </w:p>
    <w:p w:rsidR="004F5B7C" w:rsidRPr="007A4DE1" w:rsidRDefault="004F5B7C" w:rsidP="00A10C2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proofErr w:type="gramStart"/>
      <w:r w:rsidRPr="004F5B7C">
        <w:t xml:space="preserve"> </w:t>
      </w:r>
      <w:r w:rsidRPr="004F5B7C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4F5B7C">
        <w:rPr>
          <w:rFonts w:ascii="Times New Roman" w:hAnsi="Times New Roman" w:cs="Times New Roman"/>
          <w:sz w:val="28"/>
          <w:szCs w:val="28"/>
        </w:rPr>
        <w:t xml:space="preserve">уществует ли в РК государственный контроль и надзор за использованием и охраной водных объектов </w:t>
      </w:r>
      <w:bookmarkStart w:id="0" w:name="_GoBack"/>
      <w:bookmarkEnd w:id="0"/>
      <w:r w:rsidRPr="004F5B7C">
        <w:rPr>
          <w:rFonts w:ascii="Times New Roman" w:hAnsi="Times New Roman" w:cs="Times New Roman"/>
          <w:sz w:val="28"/>
          <w:szCs w:val="28"/>
        </w:rPr>
        <w:t>и какой орган его проводит?</w:t>
      </w:r>
    </w:p>
    <w:sectPr w:rsidR="004F5B7C" w:rsidRPr="007A4D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DE1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4F5B7C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A4DE1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A04AA9"/>
    <w:rsid w:val="00A04BDD"/>
    <w:rsid w:val="00A05433"/>
    <w:rsid w:val="00A07C60"/>
    <w:rsid w:val="00A10C27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4D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4D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4D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4D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5</Pages>
  <Words>1614</Words>
  <Characters>9204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2020-04-06T05:05:00Z</dcterms:created>
  <dcterms:modified xsi:type="dcterms:W3CDTF">2020-04-06T05:42:00Z</dcterms:modified>
</cp:coreProperties>
</file>